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334A" w14:textId="77777777" w:rsidR="00DA2954" w:rsidRDefault="00DA2954" w:rsidP="00AE686B">
      <w:pPr>
        <w:spacing w:after="0"/>
        <w:rPr>
          <w:rFonts w:ascii="Calibri" w:eastAsia="ＭＳ ゴシック" w:hAnsi="Calibri"/>
          <w:b/>
          <w:sz w:val="32"/>
          <w:szCs w:val="32"/>
        </w:rPr>
        <w:sectPr w:rsidR="00DA2954" w:rsidSect="00B272C1">
          <w:headerReference w:type="default" r:id="rId9"/>
          <w:type w:val="continuous"/>
          <w:pgSz w:w="12240" w:h="15840"/>
          <w:pgMar w:top="1152" w:right="1800" w:bottom="1440" w:left="1800" w:header="720" w:footer="216" w:gutter="0"/>
          <w:cols w:space="720"/>
        </w:sectPr>
      </w:pPr>
    </w:p>
    <w:p w14:paraId="082665BE" w14:textId="77777777" w:rsidR="007B6987" w:rsidRPr="00E61CC1" w:rsidRDefault="00725AEC" w:rsidP="00AE686B">
      <w:pPr>
        <w:spacing w:after="0" w:line="216" w:lineRule="auto"/>
        <w:jc w:val="center"/>
        <w:rPr>
          <w:rFonts w:ascii="Calibri" w:eastAsia="ＭＳ ゴシック" w:hAnsi="Calibri"/>
          <w:b/>
          <w:sz w:val="38"/>
          <w:szCs w:val="38"/>
        </w:rPr>
      </w:pPr>
      <w:r>
        <w:rPr>
          <w:rFonts w:ascii="Calibri" w:eastAsia="ＭＳ ゴシック" w:hAnsi="Calibri"/>
          <w:b/>
          <w:sz w:val="38"/>
          <w:szCs w:val="38"/>
        </w:rPr>
        <w:lastRenderedPageBreak/>
        <w:br/>
      </w:r>
      <w:r w:rsidR="00C24961">
        <w:rPr>
          <w:rFonts w:ascii="Calibri" w:eastAsia="ＭＳ ゴシック" w:hAnsi="Calibri"/>
          <w:b/>
          <w:sz w:val="38"/>
          <w:szCs w:val="38"/>
        </w:rPr>
        <w:t>DPReview Announces</w:t>
      </w:r>
      <w:r w:rsidR="008B1C3A">
        <w:rPr>
          <w:rFonts w:ascii="Calibri" w:eastAsia="ＭＳ ゴシック" w:hAnsi="Calibri"/>
          <w:b/>
          <w:sz w:val="38"/>
          <w:szCs w:val="38"/>
        </w:rPr>
        <w:t xml:space="preserve"> Annual</w:t>
      </w:r>
      <w:r w:rsidR="00466E11">
        <w:rPr>
          <w:rFonts w:ascii="Calibri" w:eastAsia="ＭＳ ゴシック" w:hAnsi="Calibri"/>
          <w:b/>
          <w:sz w:val="38"/>
          <w:szCs w:val="38"/>
        </w:rPr>
        <w:t xml:space="preserve"> </w:t>
      </w:r>
      <w:r w:rsidR="00C24961">
        <w:rPr>
          <w:rFonts w:ascii="Calibri" w:eastAsia="ＭＳ ゴシック" w:hAnsi="Calibri"/>
          <w:b/>
          <w:sz w:val="38"/>
          <w:szCs w:val="38"/>
        </w:rPr>
        <w:t>Awards at PIX 2015</w:t>
      </w:r>
    </w:p>
    <w:p w14:paraId="4419E4EB" w14:textId="77777777" w:rsidR="00FA447B" w:rsidRDefault="00A94E83" w:rsidP="00A94E83">
      <w:pPr>
        <w:spacing w:after="0"/>
        <w:jc w:val="center"/>
        <w:rPr>
          <w:rFonts w:ascii="Calibri" w:eastAsia="ＭＳ ゴシック" w:hAnsi="Calibri"/>
          <w:sz w:val="32"/>
          <w:szCs w:val="32"/>
        </w:rPr>
        <w:sectPr w:rsidR="00FA447B" w:rsidSect="00DA2954">
          <w:type w:val="continuous"/>
          <w:pgSz w:w="12240" w:h="15840"/>
          <w:pgMar w:top="1152" w:right="1440" w:bottom="1440" w:left="1440" w:header="720" w:footer="720" w:gutter="0"/>
          <w:cols w:space="720"/>
        </w:sectPr>
      </w:pPr>
      <w:r>
        <w:rPr>
          <w:rFonts w:ascii="Calibri" w:eastAsia="ＭＳ ゴシック" w:hAnsi="Calibri"/>
          <w:bCs/>
          <w:i/>
          <w:iCs/>
          <w:sz w:val="32"/>
          <w:szCs w:val="32"/>
        </w:rPr>
        <w:t>Major camera and</w:t>
      </w:r>
      <w:r w:rsidR="00FA447B">
        <w:rPr>
          <w:rFonts w:ascii="Calibri" w:eastAsia="ＭＳ ゴシック" w:hAnsi="Calibri"/>
          <w:bCs/>
          <w:i/>
          <w:iCs/>
          <w:sz w:val="32"/>
          <w:szCs w:val="32"/>
        </w:rPr>
        <w:t xml:space="preserve"> lens manufacturers among the winners; </w:t>
      </w:r>
      <w:r w:rsidR="000809FA">
        <w:rPr>
          <w:rFonts w:ascii="Calibri" w:eastAsia="ＭＳ ゴシック" w:hAnsi="Calibri"/>
          <w:bCs/>
          <w:i/>
          <w:iCs/>
          <w:sz w:val="32"/>
          <w:szCs w:val="32"/>
        </w:rPr>
        <w:t>Sony</w:t>
      </w:r>
      <w:r>
        <w:rPr>
          <w:rFonts w:ascii="Calibri" w:eastAsia="ＭＳ ゴシック" w:hAnsi="Calibri"/>
          <w:bCs/>
          <w:i/>
          <w:iCs/>
          <w:sz w:val="32"/>
          <w:szCs w:val="32"/>
        </w:rPr>
        <w:t xml:space="preserve"> nabs </w:t>
      </w:r>
      <w:r w:rsidR="000809FA">
        <w:rPr>
          <w:rFonts w:ascii="Calibri" w:eastAsia="ＭＳ ゴシック" w:hAnsi="Calibri"/>
          <w:bCs/>
          <w:i/>
          <w:iCs/>
          <w:sz w:val="32"/>
          <w:szCs w:val="32"/>
        </w:rPr>
        <w:t>DPReview Product of the Year</w:t>
      </w:r>
    </w:p>
    <w:p w14:paraId="306FDC5F" w14:textId="77777777" w:rsidR="00DA378B" w:rsidRDefault="00DA378B" w:rsidP="007B6987">
      <w:pPr>
        <w:spacing w:after="0"/>
        <w:rPr>
          <w:rFonts w:ascii="Calibri" w:eastAsia="ＭＳ ゴシック" w:hAnsi="Calibri"/>
          <w:sz w:val="32"/>
          <w:szCs w:val="32"/>
        </w:rPr>
        <w:sectPr w:rsidR="00DA378B" w:rsidSect="007B6987">
          <w:type w:val="continuous"/>
          <w:pgSz w:w="12240" w:h="15840"/>
          <w:pgMar w:top="1152" w:right="1800" w:bottom="1440" w:left="1800" w:header="720" w:footer="720" w:gutter="0"/>
          <w:cols w:space="720"/>
        </w:sectPr>
      </w:pPr>
    </w:p>
    <w:p w14:paraId="4E65E98D" w14:textId="77777777" w:rsidR="003C535D" w:rsidRPr="00C67BD2" w:rsidRDefault="00BE5896" w:rsidP="00440FB3">
      <w:pPr>
        <w:contextualSpacing/>
        <w:rPr>
          <w:rFonts w:ascii="Calibri" w:eastAsia="ＭＳ ゴシック" w:hAnsi="Calibri"/>
        </w:rPr>
      </w:pPr>
      <w:r w:rsidRPr="00C67BD2">
        <w:rPr>
          <w:rFonts w:ascii="Calibri" w:hAnsi="Calibri"/>
          <w:b/>
        </w:rPr>
        <w:lastRenderedPageBreak/>
        <w:t>Seattle, WA (</w:t>
      </w:r>
      <w:r w:rsidR="006F1D41" w:rsidRPr="00C67BD2">
        <w:rPr>
          <w:rFonts w:ascii="Calibri" w:hAnsi="Calibri"/>
          <w:b/>
        </w:rPr>
        <w:t>October 7</w:t>
      </w:r>
      <w:r w:rsidR="007F3701" w:rsidRPr="00C67BD2">
        <w:rPr>
          <w:rFonts w:ascii="Calibri" w:hAnsi="Calibri"/>
          <w:b/>
        </w:rPr>
        <w:t>, 2015) –</w:t>
      </w:r>
      <w:r w:rsidR="0036161F" w:rsidRPr="00C67BD2">
        <w:rPr>
          <w:rFonts w:ascii="Calibri" w:eastAsia="ＭＳ ゴシック" w:hAnsi="Calibri"/>
        </w:rPr>
        <w:t xml:space="preserve"> </w:t>
      </w:r>
      <w:r w:rsidR="006F1D41" w:rsidRPr="00C67BD2">
        <w:rPr>
          <w:rFonts w:ascii="Calibri" w:eastAsia="ＭＳ ゴシック" w:hAnsi="Calibri"/>
        </w:rPr>
        <w:t xml:space="preserve">At this week’s </w:t>
      </w:r>
      <w:r w:rsidR="00440FB3" w:rsidRPr="00C67BD2">
        <w:rPr>
          <w:rFonts w:ascii="Calibri" w:eastAsia="ＭＳ ゴシック" w:hAnsi="Calibri"/>
        </w:rPr>
        <w:t>Photo Interactive Experience (</w:t>
      </w:r>
      <w:hyperlink r:id="rId10" w:history="1">
        <w:r w:rsidR="00440FB3" w:rsidRPr="00C67BD2">
          <w:rPr>
            <w:rStyle w:val="Hyperlink"/>
            <w:rFonts w:ascii="Calibri" w:eastAsia="ＭＳ ゴシック" w:hAnsi="Calibri"/>
          </w:rPr>
          <w:t>PIX2015</w:t>
        </w:r>
      </w:hyperlink>
      <w:r w:rsidR="00440FB3" w:rsidRPr="00C67BD2">
        <w:rPr>
          <w:rFonts w:ascii="Calibri" w:eastAsia="ＭＳ ゴシック" w:hAnsi="Calibri"/>
        </w:rPr>
        <w:t>) conference and expo, taking place at the Seattle Center</w:t>
      </w:r>
      <w:r w:rsidR="00561B40" w:rsidRPr="00C67BD2">
        <w:rPr>
          <w:rFonts w:ascii="Calibri" w:eastAsia="ＭＳ ゴシック" w:hAnsi="Calibri"/>
        </w:rPr>
        <w:t xml:space="preserve"> and being live-streamed</w:t>
      </w:r>
      <w:r w:rsidR="00586C2F">
        <w:rPr>
          <w:rFonts w:ascii="Calibri" w:eastAsia="ＭＳ ゴシック" w:hAnsi="Calibri"/>
        </w:rPr>
        <w:t>, the first annual 2015 DPReview A</w:t>
      </w:r>
      <w:r w:rsidR="00440FB3" w:rsidRPr="00C67BD2">
        <w:rPr>
          <w:rFonts w:ascii="Calibri" w:eastAsia="ＭＳ ゴシック" w:hAnsi="Calibri"/>
        </w:rPr>
        <w:t xml:space="preserve">wards were announced. The </w:t>
      </w:r>
      <w:r w:rsidR="0064487C" w:rsidRPr="00C67BD2">
        <w:rPr>
          <w:rFonts w:ascii="Calibri" w:eastAsia="ＭＳ ゴシック" w:hAnsi="Calibri"/>
        </w:rPr>
        <w:t xml:space="preserve">12 </w:t>
      </w:r>
      <w:r w:rsidR="00440FB3" w:rsidRPr="00C67BD2">
        <w:rPr>
          <w:rFonts w:ascii="Calibri" w:eastAsia="ＭＳ ゴシック" w:hAnsi="Calibri"/>
        </w:rPr>
        <w:t>winners</w:t>
      </w:r>
      <w:r w:rsidR="004D588B" w:rsidRPr="00C67BD2">
        <w:rPr>
          <w:rFonts w:ascii="Calibri" w:eastAsia="ＭＳ ゴシック" w:hAnsi="Calibri"/>
        </w:rPr>
        <w:t xml:space="preserve"> spanned 11 categories and</w:t>
      </w:r>
      <w:r w:rsidR="00440FB3" w:rsidRPr="00C67BD2">
        <w:rPr>
          <w:rFonts w:ascii="Calibri" w:eastAsia="ＭＳ ゴシック" w:hAnsi="Calibri"/>
        </w:rPr>
        <w:t xml:space="preserve"> included </w:t>
      </w:r>
      <w:r w:rsidR="005A6629" w:rsidRPr="005A6629">
        <w:rPr>
          <w:rFonts w:ascii="Calibri" w:eastAsia="ＭＳ ゴシック" w:hAnsi="Calibri"/>
        </w:rPr>
        <w:t>key</w:t>
      </w:r>
      <w:r w:rsidR="00440FB3" w:rsidRPr="00C67BD2">
        <w:rPr>
          <w:rFonts w:ascii="Calibri" w:eastAsia="ＭＳ ゴシック" w:hAnsi="Calibri"/>
        </w:rPr>
        <w:t xml:space="preserve"> camera and lens manufacturers </w:t>
      </w:r>
      <w:r w:rsidR="008576C7" w:rsidRPr="00C67BD2">
        <w:rPr>
          <w:rFonts w:ascii="Calibri" w:eastAsia="ＭＳ ゴシック" w:hAnsi="Calibri"/>
        </w:rPr>
        <w:t>who delivered</w:t>
      </w:r>
      <w:r w:rsidR="007B2FFD" w:rsidRPr="00C67BD2">
        <w:rPr>
          <w:rFonts w:ascii="Calibri" w:eastAsia="ＭＳ ゴシック" w:hAnsi="Calibri"/>
        </w:rPr>
        <w:t xml:space="preserve"> groundbreaking </w:t>
      </w:r>
      <w:r w:rsidR="0036161F" w:rsidRPr="00C67BD2">
        <w:rPr>
          <w:rFonts w:ascii="Calibri" w:eastAsia="ＭＳ ゴシック" w:hAnsi="Calibri"/>
        </w:rPr>
        <w:t>photography</w:t>
      </w:r>
      <w:r w:rsidR="007B2FFD" w:rsidRPr="00C67BD2">
        <w:rPr>
          <w:rFonts w:ascii="Calibri" w:eastAsia="ＭＳ ゴシック" w:hAnsi="Calibri"/>
        </w:rPr>
        <w:t xml:space="preserve"> achievements this year. </w:t>
      </w:r>
    </w:p>
    <w:p w14:paraId="36BD932D" w14:textId="77777777" w:rsidR="003C535D" w:rsidRPr="00C67BD2" w:rsidRDefault="003C535D" w:rsidP="00440FB3">
      <w:pPr>
        <w:contextualSpacing/>
        <w:rPr>
          <w:rFonts w:ascii="Calibri" w:eastAsia="ＭＳ ゴシック" w:hAnsi="Calibri"/>
        </w:rPr>
      </w:pPr>
    </w:p>
    <w:p w14:paraId="21C3EDBB" w14:textId="77777777" w:rsidR="001C57EC" w:rsidRPr="00C67BD2" w:rsidRDefault="00CC7F41" w:rsidP="00440FB3">
      <w:pPr>
        <w:contextualSpacing/>
        <w:rPr>
          <w:rFonts w:ascii="Calibri" w:eastAsia="ＭＳ ゴシック" w:hAnsi="Calibri"/>
        </w:rPr>
      </w:pPr>
      <w:r w:rsidRPr="00C67BD2">
        <w:rPr>
          <w:rFonts w:ascii="Calibri" w:eastAsia="ＭＳ ゴシック" w:hAnsi="Calibri"/>
        </w:rPr>
        <w:t>The panel of</w:t>
      </w:r>
      <w:r w:rsidR="001C57EC" w:rsidRPr="00C67BD2">
        <w:rPr>
          <w:rFonts w:ascii="Calibri" w:eastAsia="ＭＳ ゴシック" w:hAnsi="Calibri"/>
        </w:rPr>
        <w:t xml:space="preserve"> judges </w:t>
      </w:r>
      <w:r w:rsidR="00960ED4" w:rsidRPr="00C67BD2">
        <w:rPr>
          <w:rFonts w:ascii="Calibri" w:eastAsia="ＭＳ ゴシック" w:hAnsi="Calibri"/>
        </w:rPr>
        <w:t>this year</w:t>
      </w:r>
      <w:r w:rsidRPr="00C67BD2">
        <w:rPr>
          <w:rFonts w:ascii="Calibri" w:eastAsia="ＭＳ ゴシック" w:hAnsi="Calibri"/>
        </w:rPr>
        <w:t xml:space="preserve"> </w:t>
      </w:r>
      <w:r w:rsidR="001C57EC" w:rsidRPr="00C67BD2">
        <w:rPr>
          <w:rFonts w:ascii="Calibri" w:eastAsia="ＭＳ ゴシック" w:hAnsi="Calibri"/>
        </w:rPr>
        <w:t xml:space="preserve">included DPReview editors, as well as </w:t>
      </w:r>
      <w:r w:rsidR="00602D73" w:rsidRPr="00C67BD2">
        <w:rPr>
          <w:rFonts w:ascii="Calibri" w:eastAsia="ＭＳ ゴシック" w:hAnsi="Calibri"/>
        </w:rPr>
        <w:t xml:space="preserve">Roger </w:t>
      </w:r>
      <w:proofErr w:type="spellStart"/>
      <w:r w:rsidR="00602D73" w:rsidRPr="00C67BD2">
        <w:rPr>
          <w:rFonts w:ascii="Calibri" w:eastAsia="ＭＳ ゴシック" w:hAnsi="Calibri"/>
        </w:rPr>
        <w:t>Cicala</w:t>
      </w:r>
      <w:proofErr w:type="spellEnd"/>
      <w:r w:rsidR="00602D73" w:rsidRPr="00C67BD2">
        <w:rPr>
          <w:rFonts w:ascii="Calibri" w:eastAsia="ＭＳ ゴシック" w:hAnsi="Calibri"/>
        </w:rPr>
        <w:t xml:space="preserve"> with</w:t>
      </w:r>
      <w:r w:rsidR="00DD4661" w:rsidRPr="00C67BD2">
        <w:rPr>
          <w:rFonts w:ascii="Calibri" w:eastAsia="ＭＳ ゴシック" w:hAnsi="Calibri"/>
        </w:rPr>
        <w:t xml:space="preserve"> </w:t>
      </w:r>
      <w:r w:rsidR="00602D73" w:rsidRPr="00C67BD2">
        <w:rPr>
          <w:rFonts w:ascii="Calibri" w:eastAsia="ＭＳ ゴシック" w:hAnsi="Calibri"/>
        </w:rPr>
        <w:t>LensRentals.com, who served as a guest judge for the lens category.</w:t>
      </w:r>
    </w:p>
    <w:p w14:paraId="7483E43D" w14:textId="77777777" w:rsidR="0064487C" w:rsidRPr="00C67BD2" w:rsidRDefault="0064487C" w:rsidP="00440FB3">
      <w:pPr>
        <w:contextualSpacing/>
        <w:rPr>
          <w:rFonts w:ascii="Calibri" w:eastAsia="ＭＳ ゴシック" w:hAnsi="Calibri"/>
        </w:rPr>
      </w:pPr>
    </w:p>
    <w:p w14:paraId="02D7F90A" w14:textId="77777777" w:rsidR="003C535D" w:rsidRPr="000809FA" w:rsidRDefault="0064487C" w:rsidP="00440FB3">
      <w:pPr>
        <w:rPr>
          <w:rFonts w:ascii="Calibri" w:hAnsi="Calibri"/>
        </w:rPr>
      </w:pPr>
      <w:r w:rsidRPr="00C67BD2">
        <w:rPr>
          <w:rFonts w:ascii="Calibri" w:hAnsi="Calibri"/>
        </w:rPr>
        <w:t>“PIX 2015 gave us the opportunity to do something we've wanted to do for a long time — present awards recognizing signifi</w:t>
      </w:r>
      <w:r w:rsidR="00824B41">
        <w:rPr>
          <w:rFonts w:ascii="Calibri" w:hAnsi="Calibri"/>
        </w:rPr>
        <w:t>cant photographic gear that has</w:t>
      </w:r>
      <w:r w:rsidRPr="00C67BD2">
        <w:rPr>
          <w:rFonts w:ascii="Calibri" w:hAnsi="Calibri"/>
        </w:rPr>
        <w:t xml:space="preserve"> be</w:t>
      </w:r>
      <w:r w:rsidR="00824B41">
        <w:rPr>
          <w:rFonts w:ascii="Calibri" w:hAnsi="Calibri"/>
        </w:rPr>
        <w:t xml:space="preserve">en announced in the last year. </w:t>
      </w:r>
      <w:r w:rsidRPr="00C67BD2">
        <w:rPr>
          <w:rFonts w:ascii="Calibri" w:hAnsi="Calibri"/>
        </w:rPr>
        <w:t xml:space="preserve">The DPReview Awards take into account the technology, performance, value, our experiences and the </w:t>
      </w:r>
      <w:r w:rsidR="00BD2810">
        <w:rPr>
          <w:rFonts w:ascii="Calibri" w:hAnsi="Calibri"/>
        </w:rPr>
        <w:t xml:space="preserve">sheer </w:t>
      </w:r>
      <w:r w:rsidR="00780D39">
        <w:rPr>
          <w:rFonts w:ascii="Calibri" w:hAnsi="Calibri"/>
        </w:rPr>
        <w:t>enjoyment we derived</w:t>
      </w:r>
      <w:r w:rsidRPr="00C67BD2">
        <w:rPr>
          <w:rFonts w:ascii="Calibri" w:hAnsi="Calibri"/>
        </w:rPr>
        <w:t xml:space="preserve"> from </w:t>
      </w:r>
      <w:r w:rsidR="00C64AA7">
        <w:rPr>
          <w:rFonts w:ascii="Calibri" w:hAnsi="Calibri"/>
        </w:rPr>
        <w:t>photographing</w:t>
      </w:r>
      <w:r w:rsidRPr="00C67BD2">
        <w:rPr>
          <w:rFonts w:ascii="Calibri" w:hAnsi="Calibri"/>
        </w:rPr>
        <w:t xml:space="preserve"> with these products,” commented Richard Butler, </w:t>
      </w:r>
      <w:r w:rsidR="000809FA">
        <w:rPr>
          <w:rFonts w:ascii="Calibri" w:hAnsi="Calibri"/>
        </w:rPr>
        <w:t xml:space="preserve">Senior Reviewer, </w:t>
      </w:r>
      <w:r w:rsidRPr="00C67BD2">
        <w:rPr>
          <w:rFonts w:ascii="Calibri" w:hAnsi="Calibri"/>
        </w:rPr>
        <w:t>DPReview.</w:t>
      </w:r>
    </w:p>
    <w:p w14:paraId="3279B84B" w14:textId="77777777" w:rsidR="0064487C" w:rsidRPr="00C67BD2" w:rsidRDefault="0064487C" w:rsidP="00B77F02">
      <w:pPr>
        <w:contextualSpacing/>
        <w:rPr>
          <w:rFonts w:ascii="Calibri" w:hAnsi="Calibri"/>
        </w:rPr>
      </w:pPr>
      <w:r w:rsidRPr="00C67BD2">
        <w:rPr>
          <w:rFonts w:ascii="Calibri" w:hAnsi="Calibri"/>
        </w:rPr>
        <w:t>This year’s</w:t>
      </w:r>
      <w:r w:rsidR="00EC0E93" w:rsidRPr="00C67BD2">
        <w:rPr>
          <w:rFonts w:ascii="Calibri" w:hAnsi="Calibri"/>
        </w:rPr>
        <w:t xml:space="preserve"> categories and winners are</w:t>
      </w:r>
      <w:r w:rsidR="00060666" w:rsidRPr="00C67BD2">
        <w:rPr>
          <w:rFonts w:ascii="Calibri" w:hAnsi="Calibri"/>
        </w:rPr>
        <w:t xml:space="preserve"> as follows:</w:t>
      </w:r>
    </w:p>
    <w:p w14:paraId="029FEFEA" w14:textId="77777777" w:rsidR="0064487C" w:rsidRPr="00C67BD2" w:rsidRDefault="0064487C" w:rsidP="00B77F02">
      <w:pPr>
        <w:contextualSpacing/>
        <w:rPr>
          <w:rFonts w:ascii="Calibri" w:eastAsia="ＭＳ ゴシック" w:hAnsi="Calibri"/>
        </w:rPr>
      </w:pPr>
    </w:p>
    <w:p w14:paraId="4CC3A63E" w14:textId="77777777" w:rsidR="00B272C1" w:rsidRDefault="00B272C1" w:rsidP="00B272C1">
      <w:pPr>
        <w:numPr>
          <w:ilvl w:val="0"/>
          <w:numId w:val="6"/>
        </w:numPr>
        <w:spacing w:after="160"/>
        <w:rPr>
          <w:rFonts w:ascii="Calibri" w:hAnsi="Calibri"/>
        </w:rPr>
      </w:pPr>
      <w:r w:rsidRPr="00B272C1">
        <w:rPr>
          <w:rFonts w:ascii="Calibri" w:hAnsi="Calibri"/>
        </w:rPr>
        <w:t>DPReview</w:t>
      </w:r>
      <w:bookmarkStart w:id="0" w:name="_GoBack"/>
      <w:bookmarkEnd w:id="0"/>
      <w:r w:rsidRPr="00B272C1">
        <w:rPr>
          <w:rFonts w:ascii="Calibri" w:hAnsi="Calibri"/>
        </w:rPr>
        <w:t xml:space="preserve"> Best Zoom Compact Camera</w:t>
      </w:r>
      <w:r>
        <w:rPr>
          <w:rFonts w:ascii="Calibri" w:hAnsi="Calibri"/>
        </w:rPr>
        <w:t>:</w:t>
      </w:r>
      <w:r w:rsidRPr="00B272C1">
        <w:rPr>
          <w:rFonts w:ascii="Calibri" w:hAnsi="Calibri"/>
          <w:b/>
        </w:rPr>
        <w:t xml:space="preserve"> Sony Cyber-shot DSC-RX100 IV</w:t>
      </w:r>
    </w:p>
    <w:p w14:paraId="08CD883F" w14:textId="77777777" w:rsidR="0064487C" w:rsidRPr="00C67BD2" w:rsidRDefault="00B77F02" w:rsidP="00B272C1">
      <w:pPr>
        <w:numPr>
          <w:ilvl w:val="0"/>
          <w:numId w:val="6"/>
        </w:numPr>
        <w:spacing w:after="160"/>
        <w:rPr>
          <w:rFonts w:ascii="Calibri" w:hAnsi="Calibri"/>
        </w:rPr>
      </w:pPr>
      <w:r w:rsidRPr="00C67BD2">
        <w:rPr>
          <w:rFonts w:ascii="Calibri" w:hAnsi="Calibri"/>
        </w:rPr>
        <w:t xml:space="preserve">DPReview Mobile Product of the Year: </w:t>
      </w:r>
      <w:proofErr w:type="spellStart"/>
      <w:r w:rsidRPr="00C67BD2">
        <w:rPr>
          <w:rFonts w:ascii="Calibri" w:hAnsi="Calibri"/>
          <w:b/>
        </w:rPr>
        <w:t>D</w:t>
      </w:r>
      <w:r w:rsidR="00BE5253" w:rsidRPr="00C67BD2">
        <w:rPr>
          <w:rFonts w:ascii="Calibri" w:hAnsi="Calibri"/>
          <w:b/>
        </w:rPr>
        <w:t>xO</w:t>
      </w:r>
      <w:proofErr w:type="spellEnd"/>
      <w:r w:rsidR="00BE5253" w:rsidRPr="00C67BD2">
        <w:rPr>
          <w:rFonts w:ascii="Calibri" w:hAnsi="Calibri"/>
          <w:b/>
        </w:rPr>
        <w:t xml:space="preserve"> ONE</w:t>
      </w:r>
    </w:p>
    <w:p w14:paraId="4FF09CB2" w14:textId="77777777" w:rsidR="00BE5253" w:rsidRPr="00C67BD2" w:rsidRDefault="00BE5253" w:rsidP="00B272C1">
      <w:pPr>
        <w:numPr>
          <w:ilvl w:val="0"/>
          <w:numId w:val="6"/>
        </w:numPr>
        <w:spacing w:after="160"/>
        <w:rPr>
          <w:rFonts w:ascii="Calibri" w:hAnsi="Calibri"/>
        </w:rPr>
      </w:pPr>
      <w:r w:rsidRPr="00C67BD2">
        <w:rPr>
          <w:rFonts w:ascii="Calibri" w:hAnsi="Calibri"/>
        </w:rPr>
        <w:t xml:space="preserve">Best Prime Lens Compact Camera: </w:t>
      </w:r>
      <w:r w:rsidR="0064487C" w:rsidRPr="00C67BD2">
        <w:rPr>
          <w:rFonts w:ascii="Calibri" w:hAnsi="Calibri"/>
          <w:b/>
        </w:rPr>
        <w:t>Leica Q</w:t>
      </w:r>
    </w:p>
    <w:p w14:paraId="5CB84143" w14:textId="77777777" w:rsidR="00F92744" w:rsidRPr="00C67BD2" w:rsidRDefault="00F92744" w:rsidP="00B272C1">
      <w:pPr>
        <w:numPr>
          <w:ilvl w:val="0"/>
          <w:numId w:val="6"/>
        </w:numPr>
        <w:spacing w:after="160"/>
        <w:rPr>
          <w:rFonts w:ascii="Calibri" w:hAnsi="Calibri"/>
          <w:b/>
        </w:rPr>
      </w:pPr>
      <w:r w:rsidRPr="00C67BD2">
        <w:rPr>
          <w:rFonts w:ascii="Calibri" w:hAnsi="Calibri"/>
        </w:rPr>
        <w:t xml:space="preserve">Consumer Stills/Video Camera of the Year: </w:t>
      </w:r>
      <w:r w:rsidRPr="00C67BD2">
        <w:rPr>
          <w:rFonts w:ascii="Calibri" w:hAnsi="Calibri"/>
          <w:b/>
        </w:rPr>
        <w:t xml:space="preserve">Panasonic </w:t>
      </w:r>
      <w:proofErr w:type="spellStart"/>
      <w:r w:rsidRPr="00C67BD2">
        <w:rPr>
          <w:rFonts w:ascii="Calibri" w:hAnsi="Calibri"/>
          <w:b/>
        </w:rPr>
        <w:t>Lumix</w:t>
      </w:r>
      <w:proofErr w:type="spellEnd"/>
      <w:r w:rsidRPr="00C67BD2">
        <w:rPr>
          <w:rFonts w:ascii="Calibri" w:hAnsi="Calibri"/>
          <w:b/>
        </w:rPr>
        <w:t xml:space="preserve"> DMC-G7</w:t>
      </w:r>
    </w:p>
    <w:p w14:paraId="23AC970F" w14:textId="77777777" w:rsidR="00CB7B20" w:rsidRPr="00C67BD2" w:rsidRDefault="00CB7B20" w:rsidP="00B272C1">
      <w:pPr>
        <w:numPr>
          <w:ilvl w:val="0"/>
          <w:numId w:val="6"/>
        </w:numPr>
        <w:spacing w:after="160"/>
        <w:rPr>
          <w:rFonts w:ascii="Calibri" w:hAnsi="Calibri"/>
        </w:rPr>
      </w:pPr>
      <w:r w:rsidRPr="00C67BD2">
        <w:rPr>
          <w:rFonts w:ascii="Calibri" w:hAnsi="Calibri"/>
        </w:rPr>
        <w:t xml:space="preserve">Best Consumer Crop-sensor ILC: </w:t>
      </w:r>
      <w:r w:rsidRPr="00C67BD2">
        <w:rPr>
          <w:rFonts w:ascii="Calibri" w:hAnsi="Calibri"/>
          <w:b/>
        </w:rPr>
        <w:t>Nikon D5500</w:t>
      </w:r>
    </w:p>
    <w:p w14:paraId="2F2BED9F" w14:textId="77777777" w:rsidR="00CB7B20" w:rsidRPr="00C67BD2" w:rsidRDefault="00F42737" w:rsidP="00B272C1">
      <w:pPr>
        <w:numPr>
          <w:ilvl w:val="0"/>
          <w:numId w:val="6"/>
        </w:numPr>
        <w:spacing w:after="160"/>
        <w:rPr>
          <w:rFonts w:ascii="Calibri" w:hAnsi="Calibri"/>
          <w:b/>
        </w:rPr>
      </w:pPr>
      <w:r w:rsidRPr="00C67BD2">
        <w:rPr>
          <w:rFonts w:ascii="Calibri" w:hAnsi="Calibri"/>
        </w:rPr>
        <w:t>Best High-End Crop-s</w:t>
      </w:r>
      <w:r w:rsidR="00CB7B20" w:rsidRPr="00C67BD2">
        <w:rPr>
          <w:rFonts w:ascii="Calibri" w:hAnsi="Calibri"/>
        </w:rPr>
        <w:t xml:space="preserve">ensor ILC: </w:t>
      </w:r>
      <w:r w:rsidR="00CB7B20" w:rsidRPr="00C67BD2">
        <w:rPr>
          <w:rFonts w:ascii="Calibri" w:hAnsi="Calibri"/>
          <w:b/>
        </w:rPr>
        <w:t>Samsung NX1</w:t>
      </w:r>
    </w:p>
    <w:p w14:paraId="4347B811" w14:textId="77777777" w:rsidR="005C34EE" w:rsidRPr="00C67BD2" w:rsidRDefault="005C34EE" w:rsidP="00B272C1">
      <w:pPr>
        <w:numPr>
          <w:ilvl w:val="0"/>
          <w:numId w:val="6"/>
        </w:numPr>
        <w:spacing w:after="160"/>
        <w:rPr>
          <w:rFonts w:ascii="Calibri" w:hAnsi="Calibri"/>
          <w:b/>
        </w:rPr>
      </w:pPr>
      <w:r w:rsidRPr="00C67BD2">
        <w:rPr>
          <w:rFonts w:ascii="Calibri" w:hAnsi="Calibri"/>
        </w:rPr>
        <w:t xml:space="preserve">Best Lens (Crop Sensor): </w:t>
      </w:r>
      <w:r w:rsidRPr="00C67BD2">
        <w:rPr>
          <w:rFonts w:ascii="Calibri" w:hAnsi="Calibri"/>
          <w:b/>
        </w:rPr>
        <w:t>Samsung NX 16-50mm F2.0-2.8 ED OIS</w:t>
      </w:r>
    </w:p>
    <w:p w14:paraId="316D2CB5" w14:textId="77777777" w:rsidR="00155FA4" w:rsidRPr="00C67BD2" w:rsidRDefault="00155FA4" w:rsidP="00B272C1">
      <w:pPr>
        <w:numPr>
          <w:ilvl w:val="0"/>
          <w:numId w:val="6"/>
        </w:numPr>
        <w:spacing w:after="160"/>
        <w:rPr>
          <w:rFonts w:ascii="Calibri" w:hAnsi="Calibri"/>
        </w:rPr>
      </w:pPr>
      <w:r w:rsidRPr="00C67BD2">
        <w:rPr>
          <w:rFonts w:ascii="Calibri" w:hAnsi="Calibri"/>
        </w:rPr>
        <w:t xml:space="preserve">Best Lens (Full Frame): </w:t>
      </w:r>
      <w:r w:rsidRPr="00C67BD2">
        <w:rPr>
          <w:rFonts w:ascii="Calibri" w:hAnsi="Calibri"/>
          <w:b/>
        </w:rPr>
        <w:t>Canon EF 11-24mm F4L USM</w:t>
      </w:r>
    </w:p>
    <w:p w14:paraId="4458EF00" w14:textId="77777777" w:rsidR="00E74FBD" w:rsidRPr="00C67BD2" w:rsidRDefault="00E74FBD" w:rsidP="00B272C1">
      <w:pPr>
        <w:numPr>
          <w:ilvl w:val="0"/>
          <w:numId w:val="6"/>
        </w:numPr>
        <w:spacing w:after="160"/>
        <w:rPr>
          <w:rFonts w:ascii="Calibri" w:hAnsi="Calibri"/>
          <w:b/>
        </w:rPr>
      </w:pPr>
      <w:r w:rsidRPr="00C67BD2">
        <w:rPr>
          <w:rFonts w:ascii="Calibri" w:hAnsi="Calibri"/>
        </w:rPr>
        <w:t>Best Full Frame System Camera</w:t>
      </w:r>
      <w:r w:rsidR="00D31298" w:rsidRPr="00C67BD2">
        <w:rPr>
          <w:rFonts w:ascii="Calibri" w:hAnsi="Calibri"/>
        </w:rPr>
        <w:t xml:space="preserve"> (Joint W</w:t>
      </w:r>
      <w:r w:rsidRPr="00C67BD2">
        <w:rPr>
          <w:rFonts w:ascii="Calibri" w:hAnsi="Calibri"/>
        </w:rPr>
        <w:t>inner</w:t>
      </w:r>
      <w:r w:rsidR="00D31298" w:rsidRPr="00C67BD2">
        <w:rPr>
          <w:rFonts w:ascii="Calibri" w:hAnsi="Calibri"/>
        </w:rPr>
        <w:t>)</w:t>
      </w:r>
      <w:r w:rsidRPr="00C67BD2">
        <w:rPr>
          <w:rFonts w:ascii="Calibri" w:hAnsi="Calibri"/>
        </w:rPr>
        <w:t>:</w:t>
      </w:r>
      <w:r w:rsidRPr="00C67BD2">
        <w:rPr>
          <w:rFonts w:ascii="Calibri" w:hAnsi="Calibri"/>
          <w:b/>
        </w:rPr>
        <w:t xml:space="preserve"> Nikon D750 and </w:t>
      </w:r>
      <w:r w:rsidR="009043F2" w:rsidRPr="00C67BD2">
        <w:rPr>
          <w:rFonts w:ascii="Calibri" w:hAnsi="Calibri"/>
          <w:b/>
        </w:rPr>
        <w:t>Sony Alpha 7R II</w:t>
      </w:r>
    </w:p>
    <w:p w14:paraId="22D5A546" w14:textId="77777777" w:rsidR="009043F2" w:rsidRPr="00C67BD2" w:rsidRDefault="009043F2" w:rsidP="00B272C1">
      <w:pPr>
        <w:numPr>
          <w:ilvl w:val="0"/>
          <w:numId w:val="6"/>
        </w:numPr>
        <w:spacing w:after="160"/>
        <w:rPr>
          <w:rFonts w:ascii="Calibri" w:hAnsi="Calibri"/>
        </w:rPr>
      </w:pPr>
      <w:r w:rsidRPr="00C67BD2">
        <w:rPr>
          <w:rFonts w:ascii="Calibri" w:hAnsi="Calibri"/>
        </w:rPr>
        <w:t xml:space="preserve">DPReview Innovation Award: </w:t>
      </w:r>
      <w:r w:rsidRPr="00C67BD2">
        <w:rPr>
          <w:rFonts w:ascii="Calibri" w:hAnsi="Calibri"/>
          <w:b/>
        </w:rPr>
        <w:t>Samsung NX1</w:t>
      </w:r>
    </w:p>
    <w:p w14:paraId="793232D6" w14:textId="77777777" w:rsidR="00CE5BEA" w:rsidRPr="00C67BD2" w:rsidRDefault="00461747" w:rsidP="00B272C1">
      <w:pPr>
        <w:numPr>
          <w:ilvl w:val="0"/>
          <w:numId w:val="6"/>
        </w:numPr>
        <w:spacing w:after="160"/>
        <w:rPr>
          <w:rFonts w:ascii="Calibri" w:hAnsi="Calibri"/>
        </w:rPr>
      </w:pPr>
      <w:r w:rsidRPr="00C67BD2">
        <w:rPr>
          <w:rFonts w:ascii="Calibri" w:hAnsi="Calibri"/>
        </w:rPr>
        <w:t xml:space="preserve">DPReview Product of the Year: </w:t>
      </w:r>
      <w:r w:rsidRPr="00C67BD2">
        <w:rPr>
          <w:rFonts w:ascii="Calibri" w:hAnsi="Calibri"/>
          <w:b/>
        </w:rPr>
        <w:t>Sony Alpha 7R II</w:t>
      </w:r>
    </w:p>
    <w:p w14:paraId="15D535BA" w14:textId="77777777" w:rsidR="00EF718D" w:rsidRPr="00C67BD2" w:rsidRDefault="00725AEC" w:rsidP="00C91282">
      <w:pPr>
        <w:rPr>
          <w:rFonts w:ascii="Calibri" w:hAnsi="Calibri"/>
        </w:rPr>
      </w:pPr>
      <w:r>
        <w:rPr>
          <w:rFonts w:ascii="Calibri" w:hAnsi="Calibri"/>
        </w:rPr>
        <w:lastRenderedPageBreak/>
        <w:br/>
      </w:r>
      <w:r w:rsidR="00C91282" w:rsidRPr="00C67BD2">
        <w:rPr>
          <w:rFonts w:ascii="Calibri" w:hAnsi="Calibri"/>
        </w:rPr>
        <w:t xml:space="preserve">For more information on </w:t>
      </w:r>
      <w:r w:rsidR="004D66C2">
        <w:rPr>
          <w:rFonts w:ascii="Calibri" w:hAnsi="Calibri"/>
        </w:rPr>
        <w:t xml:space="preserve">the 2015 DPReview Annual Awards </w:t>
      </w:r>
      <w:r w:rsidR="00C91282" w:rsidRPr="00C67BD2">
        <w:rPr>
          <w:rFonts w:ascii="Calibri" w:hAnsi="Calibri"/>
        </w:rPr>
        <w:t xml:space="preserve">please visit: </w:t>
      </w:r>
      <w:hyperlink r:id="rId11" w:history="1">
        <w:r w:rsidR="004D66C2" w:rsidRPr="00AC588A">
          <w:rPr>
            <w:rStyle w:val="Hyperlink"/>
            <w:rFonts w:ascii="Calibri" w:hAnsi="Calibri"/>
          </w:rPr>
          <w:t>www.dpreview.com</w:t>
        </w:r>
      </w:hyperlink>
    </w:p>
    <w:p w14:paraId="2F7AEF52" w14:textId="77777777" w:rsidR="009502C5" w:rsidRDefault="00C32DEB" w:rsidP="00F32F84">
      <w:pPr>
        <w:contextualSpacing/>
        <w:jc w:val="center"/>
        <w:rPr>
          <w:rFonts w:ascii="Trebuchet MS" w:eastAsia="Trebuchet MS" w:hAnsi="Trebuchet MS" w:cs="Trebuchet MS"/>
          <w:color w:val="000000"/>
          <w:sz w:val="28"/>
          <w:szCs w:val="20"/>
          <w:lang w:eastAsia="en-US"/>
        </w:rPr>
      </w:pPr>
      <w:r>
        <w:rPr>
          <w:rFonts w:ascii="Trebuchet MS" w:eastAsia="Trebuchet MS" w:hAnsi="Trebuchet MS" w:cs="Trebuchet MS"/>
          <w:color w:val="000000"/>
          <w:sz w:val="28"/>
          <w:szCs w:val="20"/>
          <w:lang w:eastAsia="en-US"/>
        </w:rPr>
        <w:t>##</w:t>
      </w:r>
      <w:r w:rsidR="00DA12A6">
        <w:rPr>
          <w:rFonts w:ascii="Trebuchet MS" w:eastAsia="Trebuchet MS" w:hAnsi="Trebuchet MS" w:cs="Trebuchet MS"/>
          <w:color w:val="000000"/>
          <w:sz w:val="28"/>
          <w:szCs w:val="20"/>
          <w:lang w:eastAsia="en-US"/>
        </w:rPr>
        <w:t>#</w:t>
      </w:r>
    </w:p>
    <w:p w14:paraId="1A3BF2F6" w14:textId="77777777" w:rsidR="00201FAE" w:rsidRDefault="00201FAE" w:rsidP="00201FAE">
      <w:pPr>
        <w:contextualSpacing/>
        <w:rPr>
          <w:rFonts w:ascii="Calibri" w:eastAsia="Trebuchet MS" w:hAnsi="Calibri" w:cs="Trebuchet MS"/>
          <w:b/>
          <w:color w:val="000000"/>
          <w:lang w:eastAsia="en-US"/>
        </w:rPr>
      </w:pPr>
    </w:p>
    <w:p w14:paraId="08E47680" w14:textId="77777777" w:rsidR="00201FAE" w:rsidRDefault="009502C5" w:rsidP="00201FAE">
      <w:pPr>
        <w:contextualSpacing/>
        <w:rPr>
          <w:rFonts w:ascii="Calibri" w:eastAsia="Trebuchet MS" w:hAnsi="Calibri" w:cs="Trebuchet MS"/>
          <w:b/>
          <w:color w:val="000000"/>
          <w:lang w:eastAsia="en-US"/>
        </w:rPr>
      </w:pPr>
      <w:r w:rsidRPr="00D47238">
        <w:rPr>
          <w:rFonts w:ascii="Calibri" w:eastAsia="Trebuchet MS" w:hAnsi="Calibri" w:cs="Trebuchet MS"/>
          <w:b/>
          <w:color w:val="000000"/>
          <w:lang w:eastAsia="en-US"/>
        </w:rPr>
        <w:t>About DPReview</w:t>
      </w:r>
    </w:p>
    <w:p w14:paraId="3FA2C9A4" w14:textId="77777777" w:rsidR="009502C5" w:rsidRPr="00201FAE" w:rsidRDefault="009502C5" w:rsidP="00201FAE">
      <w:pPr>
        <w:contextualSpacing/>
        <w:rPr>
          <w:rFonts w:ascii="Calibri" w:eastAsia="Trebuchet MS" w:hAnsi="Calibri" w:cs="Trebuchet MS"/>
          <w:b/>
          <w:color w:val="000000"/>
          <w:lang w:eastAsia="en-US"/>
        </w:rPr>
      </w:pPr>
      <w:r w:rsidRPr="00D47238">
        <w:rPr>
          <w:rFonts w:ascii="Calibri" w:hAnsi="Calibri"/>
          <w:lang w:eastAsia="en-US"/>
        </w:rPr>
        <w:t>Digital Photography Review's mission is to provide the most authoritative reviews of, the fastest, fullest news reports about, and the most comprehensive database of consumer digital cameras in the world, and to provide an open, active forum and useful tools for its community.</w:t>
      </w:r>
    </w:p>
    <w:p w14:paraId="631E7ACF" w14:textId="77777777" w:rsidR="004E423C" w:rsidRPr="00D47238" w:rsidRDefault="004E423C" w:rsidP="004E423C">
      <w:pPr>
        <w:spacing w:before="100" w:beforeAutospacing="1" w:after="100" w:afterAutospacing="1"/>
        <w:contextualSpacing/>
        <w:rPr>
          <w:rFonts w:ascii="Calibri" w:hAnsi="Calibri"/>
          <w:lang w:eastAsia="en-US"/>
        </w:rPr>
      </w:pPr>
    </w:p>
    <w:p w14:paraId="235A360F" w14:textId="77777777" w:rsidR="009502C5" w:rsidRPr="00D47238" w:rsidRDefault="009502C5" w:rsidP="004E423C">
      <w:pPr>
        <w:spacing w:before="100" w:beforeAutospacing="1" w:after="100" w:afterAutospacing="1"/>
        <w:contextualSpacing/>
        <w:rPr>
          <w:rFonts w:ascii="Calibri" w:hAnsi="Calibri"/>
          <w:lang w:eastAsia="en-US"/>
        </w:rPr>
      </w:pPr>
      <w:r w:rsidRPr="00D47238">
        <w:rPr>
          <w:rFonts w:ascii="Calibri" w:hAnsi="Calibri"/>
          <w:lang w:eastAsia="en-US"/>
        </w:rPr>
        <w:t>Digital Photography Review was founded in December 1998 and over the years has grown to include a vast digital camera database, timeline, forum, image sample galleries, a glossary and articles section, lens, printer and software reviews, user galleries, photo challenges and much more.</w:t>
      </w:r>
    </w:p>
    <w:p w14:paraId="56D8B5A4" w14:textId="77777777" w:rsidR="004E423C" w:rsidRPr="00D47238" w:rsidRDefault="004E423C" w:rsidP="004E423C">
      <w:pPr>
        <w:spacing w:before="100" w:beforeAutospacing="1" w:after="100" w:afterAutospacing="1"/>
        <w:contextualSpacing/>
        <w:rPr>
          <w:rFonts w:ascii="Calibri" w:hAnsi="Calibri"/>
          <w:lang w:eastAsia="en-US"/>
        </w:rPr>
      </w:pPr>
    </w:p>
    <w:p w14:paraId="52BD2666" w14:textId="77777777" w:rsidR="009502C5" w:rsidRPr="00D47238" w:rsidRDefault="009502C5" w:rsidP="004E423C">
      <w:pPr>
        <w:spacing w:before="100" w:beforeAutospacing="1" w:after="100" w:afterAutospacing="1"/>
        <w:contextualSpacing/>
        <w:rPr>
          <w:rFonts w:ascii="Calibri" w:hAnsi="Calibri"/>
          <w:lang w:eastAsia="en-US"/>
        </w:rPr>
      </w:pPr>
      <w:r w:rsidRPr="00D47238">
        <w:rPr>
          <w:rFonts w:ascii="Calibri" w:hAnsi="Calibri"/>
          <w:lang w:eastAsia="en-US"/>
        </w:rPr>
        <w:t>Today DPReview (http://dpreview.com/) is the world's most popular dedicated enthusiast digita</w:t>
      </w:r>
      <w:r w:rsidR="004E423C" w:rsidRPr="00D47238">
        <w:rPr>
          <w:rFonts w:ascii="Calibri" w:hAnsi="Calibri"/>
          <w:lang w:eastAsia="en-US"/>
        </w:rPr>
        <w:t>l photography site. DPReview</w:t>
      </w:r>
      <w:r w:rsidRPr="00D47238">
        <w:rPr>
          <w:rFonts w:ascii="Calibri" w:hAnsi="Calibri"/>
          <w:lang w:eastAsia="en-US"/>
        </w:rPr>
        <w:t xml:space="preserve"> believe</w:t>
      </w:r>
      <w:r w:rsidR="004E423C" w:rsidRPr="00D47238">
        <w:rPr>
          <w:rFonts w:ascii="Calibri" w:hAnsi="Calibri"/>
          <w:lang w:eastAsia="en-US"/>
        </w:rPr>
        <w:t>s</w:t>
      </w:r>
      <w:r w:rsidRPr="00D47238">
        <w:rPr>
          <w:rFonts w:ascii="Calibri" w:hAnsi="Calibri"/>
          <w:lang w:eastAsia="en-US"/>
        </w:rPr>
        <w:t xml:space="preserve"> in original and unbiased c</w:t>
      </w:r>
      <w:r w:rsidR="004E423C" w:rsidRPr="00D47238">
        <w:rPr>
          <w:rFonts w:ascii="Calibri" w:hAnsi="Calibri"/>
          <w:lang w:eastAsia="en-US"/>
        </w:rPr>
        <w:t>ontent with as much detail as it</w:t>
      </w:r>
      <w:r w:rsidRPr="00D47238">
        <w:rPr>
          <w:rFonts w:ascii="Calibri" w:hAnsi="Calibri"/>
          <w:lang w:eastAsia="en-US"/>
        </w:rPr>
        <w:t xml:space="preserve"> can provide. In 2007 </w:t>
      </w:r>
      <w:proofErr w:type="gramStart"/>
      <w:r w:rsidRPr="00D47238">
        <w:rPr>
          <w:rFonts w:ascii="Calibri" w:hAnsi="Calibri"/>
          <w:lang w:eastAsia="en-US"/>
        </w:rPr>
        <w:t>Digital Photography Re</w:t>
      </w:r>
      <w:r w:rsidR="004E423C" w:rsidRPr="00D47238">
        <w:rPr>
          <w:rFonts w:ascii="Calibri" w:hAnsi="Calibri"/>
          <w:lang w:eastAsia="en-US"/>
        </w:rPr>
        <w:t>view was acquired by Amazon.com</w:t>
      </w:r>
      <w:proofErr w:type="gramEnd"/>
    </w:p>
    <w:p w14:paraId="3D76FE62" w14:textId="77777777" w:rsidR="004E423C" w:rsidRDefault="004E423C" w:rsidP="00F32F84">
      <w:pPr>
        <w:contextualSpacing/>
        <w:jc w:val="center"/>
        <w:rPr>
          <w:rFonts w:ascii="Calibri" w:hAnsi="Calibri"/>
          <w:b/>
        </w:rPr>
      </w:pPr>
    </w:p>
    <w:p w14:paraId="1909BB96" w14:textId="77777777" w:rsidR="00110110" w:rsidRPr="006A46AC" w:rsidRDefault="00110110" w:rsidP="00F32F84">
      <w:pPr>
        <w:contextualSpacing/>
        <w:jc w:val="center"/>
        <w:rPr>
          <w:rFonts w:ascii="Calibri" w:hAnsi="Calibri"/>
          <w:b/>
        </w:rPr>
      </w:pPr>
      <w:r>
        <w:rPr>
          <w:rFonts w:ascii="Calibri" w:hAnsi="Calibri"/>
          <w:b/>
        </w:rPr>
        <w:t>#</w:t>
      </w:r>
      <w:r>
        <w:rPr>
          <w:rFonts w:ascii="Calibri" w:hAnsi="Calibri"/>
          <w:b/>
        </w:rPr>
        <w:tab/>
        <w:t>#</w:t>
      </w:r>
      <w:r>
        <w:rPr>
          <w:rFonts w:ascii="Calibri" w:hAnsi="Calibri"/>
          <w:b/>
        </w:rPr>
        <w:tab/>
        <w:t>#</w:t>
      </w:r>
      <w:r w:rsidRPr="00723C8B">
        <w:rPr>
          <w:rFonts w:ascii="Calibri" w:eastAsia="Times New Roman" w:hAnsi="Calibri"/>
          <w:sz w:val="30"/>
          <w:szCs w:val="30"/>
          <w:lang w:eastAsia="en-US"/>
        </w:rPr>
        <w:t xml:space="preserve"> </w:t>
      </w:r>
    </w:p>
    <w:p w14:paraId="256E35FF" w14:textId="77777777" w:rsidR="006A46AC" w:rsidRPr="00FA7715" w:rsidRDefault="006A46AC" w:rsidP="00110110">
      <w:pPr>
        <w:pStyle w:val="normal0"/>
        <w:contextualSpacing w:val="0"/>
        <w:rPr>
          <w:rFonts w:ascii="Calibri" w:hAnsi="Calibri"/>
          <w:szCs w:val="24"/>
        </w:rPr>
      </w:pPr>
      <w:r w:rsidRPr="00FA7715">
        <w:rPr>
          <w:rFonts w:ascii="Calibri" w:eastAsia="Trebuchet MS" w:hAnsi="Calibri" w:cs="Trebuchet MS"/>
          <w:b/>
          <w:szCs w:val="24"/>
        </w:rPr>
        <w:t>Media Contact</w:t>
      </w:r>
      <w:r w:rsidRPr="00FA7715">
        <w:rPr>
          <w:rFonts w:ascii="Calibri" w:eastAsia="Trebuchet MS" w:hAnsi="Calibri" w:cs="Trebuchet MS"/>
          <w:szCs w:val="24"/>
        </w:rPr>
        <w:t>:</w:t>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b/>
          <w:szCs w:val="24"/>
        </w:rPr>
        <w:t>Company Contact</w:t>
      </w:r>
      <w:r w:rsidRPr="00FA7715">
        <w:rPr>
          <w:rFonts w:ascii="Calibri" w:eastAsia="Trebuchet MS" w:hAnsi="Calibri" w:cs="Trebuchet MS"/>
          <w:szCs w:val="24"/>
        </w:rPr>
        <w:t>:</w:t>
      </w:r>
    </w:p>
    <w:p w14:paraId="101A3C93" w14:textId="77777777" w:rsidR="00B6723D" w:rsidRDefault="006A46AC" w:rsidP="00110110">
      <w:pPr>
        <w:pStyle w:val="normal0"/>
        <w:contextualSpacing w:val="0"/>
        <w:rPr>
          <w:rFonts w:ascii="Calibri" w:eastAsia="Trebuchet MS" w:hAnsi="Calibri" w:cs="Trebuchet MS"/>
          <w:szCs w:val="24"/>
        </w:rPr>
      </w:pPr>
      <w:r w:rsidRPr="00FA7715">
        <w:rPr>
          <w:rFonts w:ascii="Calibri" w:eastAsia="Trebuchet MS" w:hAnsi="Calibri" w:cs="Trebuchet MS"/>
          <w:szCs w:val="24"/>
        </w:rPr>
        <w:t>Steven Rosenbaum</w:t>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00B6723D">
        <w:rPr>
          <w:rFonts w:ascii="Calibri" w:eastAsia="Trebuchet MS" w:hAnsi="Calibri" w:cs="Trebuchet MS"/>
          <w:szCs w:val="24"/>
        </w:rPr>
        <w:t>Eugene Hsu</w:t>
      </w:r>
    </w:p>
    <w:p w14:paraId="59928B13" w14:textId="77777777" w:rsidR="006A46AC" w:rsidRPr="00B6723D" w:rsidRDefault="00B6723D" w:rsidP="00B6723D">
      <w:pPr>
        <w:pStyle w:val="normal0"/>
        <w:contextualSpacing w:val="0"/>
        <w:rPr>
          <w:rFonts w:ascii="Calibri" w:eastAsia="Trebuchet MS" w:hAnsi="Calibri" w:cs="Trebuchet MS"/>
          <w:szCs w:val="24"/>
        </w:rPr>
      </w:pPr>
      <w:r w:rsidRPr="00FA7715">
        <w:rPr>
          <w:rFonts w:ascii="Calibri" w:eastAsia="Trebuchet MS" w:hAnsi="Calibri" w:cs="Trebuchet MS"/>
          <w:szCs w:val="24"/>
        </w:rPr>
        <w:t xml:space="preserve">S.I.R. Marketing Communications, Inc. </w:t>
      </w:r>
      <w:r>
        <w:rPr>
          <w:rFonts w:ascii="Calibri" w:eastAsia="Trebuchet MS" w:hAnsi="Calibri" w:cs="Trebuchet MS"/>
          <w:szCs w:val="24"/>
        </w:rPr>
        <w:t xml:space="preserve"> </w:t>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r>
      <w:r w:rsidR="00110110" w:rsidRPr="00FA7715">
        <w:rPr>
          <w:rFonts w:ascii="Calibri" w:eastAsia="Trebuchet MS" w:hAnsi="Calibri" w:cs="Trebuchet MS"/>
          <w:szCs w:val="24"/>
        </w:rPr>
        <w:t>DPReview</w:t>
      </w:r>
    </w:p>
    <w:p w14:paraId="65EE302A" w14:textId="77777777" w:rsidR="006A46AC" w:rsidRPr="00FA7715" w:rsidRDefault="00110013" w:rsidP="00110110">
      <w:pPr>
        <w:pStyle w:val="normal0"/>
        <w:contextualSpacing w:val="0"/>
        <w:rPr>
          <w:rFonts w:ascii="Calibri" w:hAnsi="Calibri"/>
          <w:szCs w:val="24"/>
        </w:rPr>
      </w:pPr>
      <w:hyperlink r:id="rId12">
        <w:r w:rsidR="00B6723D" w:rsidRPr="00FA7715">
          <w:rPr>
            <w:rFonts w:ascii="Calibri" w:eastAsia="Trebuchet MS" w:hAnsi="Calibri" w:cs="Trebuchet MS"/>
            <w:color w:val="0000FF"/>
            <w:szCs w:val="24"/>
            <w:u w:val="single"/>
          </w:rPr>
          <w:t>sir@sironline.com</w:t>
        </w:r>
      </w:hyperlink>
      <w:r w:rsidR="006A46AC" w:rsidRPr="00FA7715">
        <w:rPr>
          <w:rFonts w:ascii="Calibri" w:eastAsia="Trebuchet MS" w:hAnsi="Calibri" w:cs="Trebuchet MS"/>
          <w:szCs w:val="24"/>
        </w:rPr>
        <w:tab/>
      </w:r>
      <w:r w:rsidR="006A46AC" w:rsidRPr="00FA7715">
        <w:rPr>
          <w:rFonts w:ascii="Calibri" w:eastAsia="Trebuchet MS" w:hAnsi="Calibri" w:cs="Trebuchet MS"/>
          <w:szCs w:val="24"/>
        </w:rPr>
        <w:tab/>
      </w:r>
      <w:r w:rsidR="006A46AC" w:rsidRPr="00FA7715">
        <w:rPr>
          <w:rFonts w:ascii="Calibri" w:eastAsia="Trebuchet MS" w:hAnsi="Calibri" w:cs="Trebuchet MS"/>
          <w:szCs w:val="24"/>
        </w:rPr>
        <w:tab/>
      </w:r>
      <w:r w:rsidR="00B6723D">
        <w:rPr>
          <w:rFonts w:ascii="Calibri" w:eastAsia="Trebuchet MS" w:hAnsi="Calibri" w:cs="Trebuchet MS"/>
          <w:szCs w:val="24"/>
        </w:rPr>
        <w:tab/>
      </w:r>
      <w:r w:rsidR="00B6723D">
        <w:rPr>
          <w:rFonts w:ascii="Calibri" w:eastAsia="Trebuchet MS" w:hAnsi="Calibri" w:cs="Trebuchet MS"/>
          <w:szCs w:val="24"/>
        </w:rPr>
        <w:tab/>
      </w:r>
      <w:r w:rsidR="00B6723D">
        <w:rPr>
          <w:rFonts w:ascii="Calibri" w:eastAsia="Trebuchet MS" w:hAnsi="Calibri" w:cs="Trebuchet MS"/>
          <w:szCs w:val="24"/>
        </w:rPr>
        <w:tab/>
      </w:r>
      <w:hyperlink r:id="rId13" w:history="1">
        <w:r w:rsidR="00B4480C" w:rsidRPr="00100CF2">
          <w:rPr>
            <w:rStyle w:val="Hyperlink"/>
            <w:rFonts w:ascii="Calibri" w:eastAsia="Trebuchet MS" w:hAnsi="Calibri" w:cs="Trebuchet MS"/>
            <w:szCs w:val="24"/>
          </w:rPr>
          <w:t>eugenhsu@dpreview.com</w:t>
        </w:r>
      </w:hyperlink>
    </w:p>
    <w:p w14:paraId="7DBABA68" w14:textId="77777777" w:rsidR="006A46AC" w:rsidRPr="00FA7715" w:rsidRDefault="00BE5896" w:rsidP="00110110">
      <w:pPr>
        <w:pStyle w:val="normal0"/>
        <w:contextualSpacing w:val="0"/>
        <w:rPr>
          <w:rFonts w:ascii="Calibri" w:hAnsi="Calibri"/>
          <w:szCs w:val="24"/>
        </w:rPr>
      </w:pPr>
      <w:r>
        <w:rPr>
          <w:rFonts w:ascii="Calibri" w:eastAsia="Trebuchet MS" w:hAnsi="Calibri" w:cs="Trebuchet MS"/>
          <w:szCs w:val="24"/>
        </w:rPr>
        <w:t xml:space="preserve">T: </w:t>
      </w:r>
      <w:r w:rsidR="006A46AC" w:rsidRPr="00FA7715">
        <w:rPr>
          <w:rFonts w:ascii="Calibri" w:eastAsia="Trebuchet MS" w:hAnsi="Calibri" w:cs="Trebuchet MS"/>
          <w:szCs w:val="24"/>
        </w:rPr>
        <w:t>631-757-5665</w:t>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t xml:space="preserve">T: </w:t>
      </w:r>
      <w:r w:rsidR="00654998">
        <w:rPr>
          <w:rFonts w:ascii="Calibri" w:eastAsia="Trebuchet MS" w:hAnsi="Calibri" w:cs="Trebuchet MS"/>
          <w:szCs w:val="24"/>
        </w:rPr>
        <w:t>206-435-65</w:t>
      </w:r>
      <w:r w:rsidR="00B6723D">
        <w:rPr>
          <w:rFonts w:ascii="Calibri" w:eastAsia="Trebuchet MS" w:hAnsi="Calibri" w:cs="Trebuchet MS"/>
          <w:szCs w:val="24"/>
        </w:rPr>
        <w:t>11</w:t>
      </w:r>
    </w:p>
    <w:sectPr w:rsidR="006A46AC" w:rsidRPr="00FA7715" w:rsidSect="00B272C1">
      <w:headerReference w:type="default" r:id="rId14"/>
      <w:type w:val="continuous"/>
      <w:pgSz w:w="12240" w:h="15840"/>
      <w:pgMar w:top="1080" w:right="1440" w:bottom="1080" w:left="1440" w:header="720" w:footer="720" w:gutter="0"/>
      <w:cols w:space="72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8EA73" w14:textId="77777777" w:rsidR="00291DBF" w:rsidRDefault="00291DBF" w:rsidP="000809FA">
      <w:pPr>
        <w:spacing w:after="0"/>
      </w:pPr>
      <w:r>
        <w:separator/>
      </w:r>
    </w:p>
  </w:endnote>
  <w:endnote w:type="continuationSeparator" w:id="0">
    <w:p w14:paraId="56E05A88" w14:textId="77777777" w:rsidR="00291DBF" w:rsidRDefault="00291DBF" w:rsidP="00080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12 Sabon* Roman 05232">
    <w:altName w:val="Times New Roman"/>
    <w:charset w:val="00"/>
    <w:family w:val="auto"/>
    <w:pitch w:val="variable"/>
    <w:sig w:usb0="8000002F" w:usb1="40000048" w:usb2="00000000" w:usb3="00000000" w:csb0="00000111" w:csb1="00000000"/>
  </w:font>
  <w:font w:name="12 Sabon* Bold 07232">
    <w:altName w:val="Times New Roman"/>
    <w:charset w:val="00"/>
    <w:family w:val="auto"/>
    <w:pitch w:val="variable"/>
    <w:sig w:usb0="8000002F" w:usb1="4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3159" w14:textId="77777777" w:rsidR="00291DBF" w:rsidRDefault="00291DBF" w:rsidP="000809FA">
      <w:pPr>
        <w:spacing w:after="0"/>
      </w:pPr>
      <w:r>
        <w:separator/>
      </w:r>
    </w:p>
  </w:footnote>
  <w:footnote w:type="continuationSeparator" w:id="0">
    <w:p w14:paraId="095CB225" w14:textId="77777777" w:rsidR="00291DBF" w:rsidRDefault="00291DBF" w:rsidP="000809F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7ECA" w14:textId="77777777" w:rsidR="00654998" w:rsidRDefault="004D66C2" w:rsidP="000809FA">
    <w:pPr>
      <w:pStyle w:val="Header"/>
    </w:pPr>
    <w:r>
      <w:rPr>
        <w:noProof/>
        <w:lang w:eastAsia="en-US"/>
      </w:rPr>
      <w:drawing>
        <wp:anchor distT="0" distB="0" distL="114300" distR="114300" simplePos="0" relativeHeight="251657728" behindDoc="0" locked="0" layoutInCell="1" allowOverlap="1" wp14:anchorId="2BB776E8" wp14:editId="38597467">
          <wp:simplePos x="0" y="0"/>
          <wp:positionH relativeFrom="column">
            <wp:posOffset>3886200</wp:posOffset>
          </wp:positionH>
          <wp:positionV relativeFrom="paragraph">
            <wp:posOffset>-182880</wp:posOffset>
          </wp:positionV>
          <wp:extent cx="1600200" cy="811530"/>
          <wp:effectExtent l="0" t="0" r="0" b="1270"/>
          <wp:wrapNone/>
          <wp:docPr id="2" name="Picture 1" descr="2015-DPReview-Award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DPReview-Awards-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AD37041" wp14:editId="7C864979">
          <wp:extent cx="2514600" cy="520700"/>
          <wp:effectExtent l="0" t="0" r="0" b="12700"/>
          <wp:docPr id="1" name="Picture 1" descr="new-dp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p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20700"/>
                  </a:xfrm>
                  <a:prstGeom prst="rect">
                    <a:avLst/>
                  </a:prstGeom>
                  <a:noFill/>
                  <a:ln>
                    <a:noFill/>
                  </a:ln>
                </pic:spPr>
              </pic:pic>
            </a:graphicData>
          </a:graphic>
        </wp:inline>
      </w:drawing>
    </w:r>
    <w:r w:rsidR="00654998">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20A2" w14:textId="77777777" w:rsidR="00AE686B" w:rsidRDefault="00AE686B" w:rsidP="000809FA">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1E4"/>
    <w:multiLevelType w:val="hybridMultilevel"/>
    <w:tmpl w:val="638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59D8"/>
    <w:multiLevelType w:val="hybridMultilevel"/>
    <w:tmpl w:val="FA32F498"/>
    <w:lvl w:ilvl="0" w:tplc="8E54C000">
      <w:start w:val="1"/>
      <w:numFmt w:val="decimal"/>
      <w:pStyle w:val="FAQ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2727A"/>
    <w:multiLevelType w:val="hybridMultilevel"/>
    <w:tmpl w:val="290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36D2"/>
    <w:multiLevelType w:val="hybridMultilevel"/>
    <w:tmpl w:val="CC9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37AB6"/>
    <w:multiLevelType w:val="hybridMultilevel"/>
    <w:tmpl w:val="B9D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A51D5"/>
    <w:multiLevelType w:val="hybridMultilevel"/>
    <w:tmpl w:val="3AD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73A43"/>
    <w:multiLevelType w:val="multilevel"/>
    <w:tmpl w:val="B9D01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53"/>
    <w:rsid w:val="00030313"/>
    <w:rsid w:val="00050153"/>
    <w:rsid w:val="00060666"/>
    <w:rsid w:val="0006291D"/>
    <w:rsid w:val="00063206"/>
    <w:rsid w:val="000809FA"/>
    <w:rsid w:val="00083546"/>
    <w:rsid w:val="0008470C"/>
    <w:rsid w:val="000C31F2"/>
    <w:rsid w:val="000D273C"/>
    <w:rsid w:val="000E48F5"/>
    <w:rsid w:val="00104FBA"/>
    <w:rsid w:val="00110013"/>
    <w:rsid w:val="00110110"/>
    <w:rsid w:val="0011470F"/>
    <w:rsid w:val="00114DA7"/>
    <w:rsid w:val="00155FA4"/>
    <w:rsid w:val="001C57EC"/>
    <w:rsid w:val="001F1BB8"/>
    <w:rsid w:val="00201FAE"/>
    <w:rsid w:val="0020261C"/>
    <w:rsid w:val="002078E5"/>
    <w:rsid w:val="0021064C"/>
    <w:rsid w:val="00225B8B"/>
    <w:rsid w:val="00226EC2"/>
    <w:rsid w:val="00291DBF"/>
    <w:rsid w:val="002D1988"/>
    <w:rsid w:val="003145F1"/>
    <w:rsid w:val="00316C94"/>
    <w:rsid w:val="0035433A"/>
    <w:rsid w:val="0036161F"/>
    <w:rsid w:val="00363B3A"/>
    <w:rsid w:val="00385E8D"/>
    <w:rsid w:val="00386F9A"/>
    <w:rsid w:val="00394199"/>
    <w:rsid w:val="003C535D"/>
    <w:rsid w:val="003D2994"/>
    <w:rsid w:val="00440FB3"/>
    <w:rsid w:val="00461747"/>
    <w:rsid w:val="00466E11"/>
    <w:rsid w:val="004D09C7"/>
    <w:rsid w:val="004D588B"/>
    <w:rsid w:val="004D66C2"/>
    <w:rsid w:val="004E1B72"/>
    <w:rsid w:val="004E423C"/>
    <w:rsid w:val="004E59B4"/>
    <w:rsid w:val="004F4334"/>
    <w:rsid w:val="004F5CF3"/>
    <w:rsid w:val="00501F6F"/>
    <w:rsid w:val="005352C9"/>
    <w:rsid w:val="00561B40"/>
    <w:rsid w:val="00564AFE"/>
    <w:rsid w:val="00571AE2"/>
    <w:rsid w:val="00582670"/>
    <w:rsid w:val="00586C2F"/>
    <w:rsid w:val="00592A15"/>
    <w:rsid w:val="005A6629"/>
    <w:rsid w:val="005C1043"/>
    <w:rsid w:val="005C34EE"/>
    <w:rsid w:val="005E0042"/>
    <w:rsid w:val="005E2F4D"/>
    <w:rsid w:val="005F564A"/>
    <w:rsid w:val="00602D73"/>
    <w:rsid w:val="00623CA5"/>
    <w:rsid w:val="006300D6"/>
    <w:rsid w:val="00636FE3"/>
    <w:rsid w:val="0064487C"/>
    <w:rsid w:val="006510AC"/>
    <w:rsid w:val="00654998"/>
    <w:rsid w:val="0066416C"/>
    <w:rsid w:val="00675DEB"/>
    <w:rsid w:val="006A46AC"/>
    <w:rsid w:val="006A6B2D"/>
    <w:rsid w:val="006B59C8"/>
    <w:rsid w:val="006D0D7F"/>
    <w:rsid w:val="006F1D41"/>
    <w:rsid w:val="00723C8B"/>
    <w:rsid w:val="00725AEC"/>
    <w:rsid w:val="00744786"/>
    <w:rsid w:val="00780D39"/>
    <w:rsid w:val="007901E2"/>
    <w:rsid w:val="007B2FFD"/>
    <w:rsid w:val="007B6987"/>
    <w:rsid w:val="007C70EB"/>
    <w:rsid w:val="007F3701"/>
    <w:rsid w:val="008076C8"/>
    <w:rsid w:val="008150BA"/>
    <w:rsid w:val="008157AC"/>
    <w:rsid w:val="00824B41"/>
    <w:rsid w:val="0082709F"/>
    <w:rsid w:val="00834E9F"/>
    <w:rsid w:val="0085351E"/>
    <w:rsid w:val="008576C7"/>
    <w:rsid w:val="008B1C3A"/>
    <w:rsid w:val="00900D76"/>
    <w:rsid w:val="00903DC3"/>
    <w:rsid w:val="009043F2"/>
    <w:rsid w:val="009129E8"/>
    <w:rsid w:val="00922DCF"/>
    <w:rsid w:val="0093500F"/>
    <w:rsid w:val="009502C5"/>
    <w:rsid w:val="00960ED4"/>
    <w:rsid w:val="009624A8"/>
    <w:rsid w:val="0097500E"/>
    <w:rsid w:val="009A3274"/>
    <w:rsid w:val="009B1C22"/>
    <w:rsid w:val="009E613C"/>
    <w:rsid w:val="009F31D0"/>
    <w:rsid w:val="009F5D38"/>
    <w:rsid w:val="00A0274F"/>
    <w:rsid w:val="00A43913"/>
    <w:rsid w:val="00A5120E"/>
    <w:rsid w:val="00A52BAD"/>
    <w:rsid w:val="00A55D1F"/>
    <w:rsid w:val="00A81A65"/>
    <w:rsid w:val="00A81D1B"/>
    <w:rsid w:val="00A94E83"/>
    <w:rsid w:val="00AA4480"/>
    <w:rsid w:val="00AB1344"/>
    <w:rsid w:val="00AE2423"/>
    <w:rsid w:val="00AE686B"/>
    <w:rsid w:val="00AF21F5"/>
    <w:rsid w:val="00B272C1"/>
    <w:rsid w:val="00B305FE"/>
    <w:rsid w:val="00B336C4"/>
    <w:rsid w:val="00B4480C"/>
    <w:rsid w:val="00B6723D"/>
    <w:rsid w:val="00B77F02"/>
    <w:rsid w:val="00BA794D"/>
    <w:rsid w:val="00BB440F"/>
    <w:rsid w:val="00BD2810"/>
    <w:rsid w:val="00BE5253"/>
    <w:rsid w:val="00BE5896"/>
    <w:rsid w:val="00C13127"/>
    <w:rsid w:val="00C24961"/>
    <w:rsid w:val="00C32DEB"/>
    <w:rsid w:val="00C439B4"/>
    <w:rsid w:val="00C4694E"/>
    <w:rsid w:val="00C64AA7"/>
    <w:rsid w:val="00C65F1F"/>
    <w:rsid w:val="00C67BD2"/>
    <w:rsid w:val="00C91282"/>
    <w:rsid w:val="00CB5B96"/>
    <w:rsid w:val="00CB7B20"/>
    <w:rsid w:val="00CC7F41"/>
    <w:rsid w:val="00CE5BEA"/>
    <w:rsid w:val="00D00601"/>
    <w:rsid w:val="00D00C7C"/>
    <w:rsid w:val="00D31298"/>
    <w:rsid w:val="00D366F7"/>
    <w:rsid w:val="00D454EC"/>
    <w:rsid w:val="00D467B5"/>
    <w:rsid w:val="00D47238"/>
    <w:rsid w:val="00D97C89"/>
    <w:rsid w:val="00DA12A6"/>
    <w:rsid w:val="00DA2954"/>
    <w:rsid w:val="00DA378B"/>
    <w:rsid w:val="00DA5B36"/>
    <w:rsid w:val="00DC5A2A"/>
    <w:rsid w:val="00DD27AE"/>
    <w:rsid w:val="00DD4661"/>
    <w:rsid w:val="00DF4DCB"/>
    <w:rsid w:val="00E1649D"/>
    <w:rsid w:val="00E53537"/>
    <w:rsid w:val="00E61CC1"/>
    <w:rsid w:val="00E63128"/>
    <w:rsid w:val="00E74FBD"/>
    <w:rsid w:val="00EC0E93"/>
    <w:rsid w:val="00EC6A93"/>
    <w:rsid w:val="00EF718D"/>
    <w:rsid w:val="00F02A0E"/>
    <w:rsid w:val="00F24C29"/>
    <w:rsid w:val="00F32F84"/>
    <w:rsid w:val="00F42737"/>
    <w:rsid w:val="00F5137F"/>
    <w:rsid w:val="00F92744"/>
    <w:rsid w:val="00F92823"/>
    <w:rsid w:val="00FA0C4B"/>
    <w:rsid w:val="00FA447B"/>
    <w:rsid w:val="00FA7715"/>
    <w:rsid w:val="00FB7189"/>
    <w:rsid w:val="00FC3D99"/>
    <w:rsid w:val="00FF71FA"/>
    <w:rsid w:val="00FF7D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C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5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50153"/>
    <w:rPr>
      <w:rFonts w:ascii="Lucida Grande" w:hAnsi="Lucida Grande" w:cs="Lucida Grande"/>
      <w:sz w:val="18"/>
      <w:szCs w:val="18"/>
    </w:rPr>
  </w:style>
  <w:style w:type="paragraph" w:styleId="ListParagraph">
    <w:name w:val="List Paragraph"/>
    <w:basedOn w:val="Normal"/>
    <w:uiPriority w:val="34"/>
    <w:qFormat/>
    <w:rsid w:val="00DC5A2A"/>
    <w:pPr>
      <w:spacing w:after="120" w:line="276" w:lineRule="auto"/>
      <w:ind w:left="720"/>
      <w:contextualSpacing/>
    </w:pPr>
    <w:rPr>
      <w:rFonts w:ascii="12 Sabon* Roman 05232" w:hAnsi="12 Sabon* Roman 05232"/>
      <w:sz w:val="20"/>
      <w:szCs w:val="20"/>
    </w:rPr>
  </w:style>
  <w:style w:type="character" w:styleId="Hyperlink">
    <w:name w:val="Hyperlink"/>
    <w:uiPriority w:val="99"/>
    <w:unhideWhenUsed/>
    <w:rsid w:val="00DC5A2A"/>
    <w:rPr>
      <w:color w:val="0000FF"/>
      <w:u w:val="single"/>
    </w:rPr>
  </w:style>
  <w:style w:type="character" w:styleId="FollowedHyperlink">
    <w:name w:val="FollowedHyperlink"/>
    <w:uiPriority w:val="99"/>
    <w:semiHidden/>
    <w:unhideWhenUsed/>
    <w:rsid w:val="006510AC"/>
    <w:rPr>
      <w:color w:val="800080"/>
      <w:u w:val="single"/>
    </w:rPr>
  </w:style>
  <w:style w:type="paragraph" w:customStyle="1" w:styleId="normal0">
    <w:name w:val="normal"/>
    <w:rsid w:val="006A46AC"/>
    <w:pPr>
      <w:widowControl w:val="0"/>
      <w:contextualSpacing/>
    </w:pPr>
    <w:rPr>
      <w:rFonts w:eastAsia="Cambria" w:cs="Cambria"/>
      <w:color w:val="000000"/>
      <w:sz w:val="24"/>
    </w:rPr>
  </w:style>
  <w:style w:type="paragraph" w:styleId="Footer">
    <w:name w:val="footer"/>
    <w:basedOn w:val="Normal"/>
    <w:link w:val="FooterChar"/>
    <w:uiPriority w:val="99"/>
    <w:unhideWhenUsed/>
    <w:rsid w:val="00D366F7"/>
    <w:pPr>
      <w:tabs>
        <w:tab w:val="center" w:pos="4320"/>
        <w:tab w:val="right" w:pos="8640"/>
      </w:tabs>
      <w:spacing w:after="0"/>
    </w:pPr>
    <w:rPr>
      <w:rFonts w:eastAsia="Cambria"/>
    </w:rPr>
  </w:style>
  <w:style w:type="character" w:customStyle="1" w:styleId="FooterChar">
    <w:name w:val="Footer Char"/>
    <w:link w:val="Footer"/>
    <w:uiPriority w:val="99"/>
    <w:rsid w:val="00D366F7"/>
    <w:rPr>
      <w:rFonts w:eastAsia="Cambria"/>
      <w:sz w:val="24"/>
      <w:szCs w:val="24"/>
      <w:lang w:eastAsia="ja-JP"/>
    </w:rPr>
  </w:style>
  <w:style w:type="paragraph" w:customStyle="1" w:styleId="FAQQuestion">
    <w:name w:val="FAQ Question"/>
    <w:basedOn w:val="ListParagraph"/>
    <w:qFormat/>
    <w:rsid w:val="00D366F7"/>
    <w:pPr>
      <w:numPr>
        <w:numId w:val="5"/>
      </w:numPr>
      <w:ind w:left="720"/>
    </w:pPr>
    <w:rPr>
      <w:rFonts w:ascii="12 Sabon* Bold 07232" w:hAnsi="12 Sabon* Bold 07232"/>
      <w:b/>
    </w:rPr>
  </w:style>
  <w:style w:type="character" w:styleId="CommentReference">
    <w:name w:val="annotation reference"/>
    <w:uiPriority w:val="99"/>
    <w:semiHidden/>
    <w:unhideWhenUsed/>
    <w:rsid w:val="00900D76"/>
    <w:rPr>
      <w:sz w:val="18"/>
      <w:szCs w:val="18"/>
    </w:rPr>
  </w:style>
  <w:style w:type="paragraph" w:styleId="CommentText">
    <w:name w:val="annotation text"/>
    <w:basedOn w:val="Normal"/>
    <w:link w:val="CommentTextChar"/>
    <w:uiPriority w:val="99"/>
    <w:semiHidden/>
    <w:unhideWhenUsed/>
    <w:rsid w:val="00900D76"/>
  </w:style>
  <w:style w:type="character" w:customStyle="1" w:styleId="CommentTextChar">
    <w:name w:val="Comment Text Char"/>
    <w:link w:val="CommentText"/>
    <w:uiPriority w:val="99"/>
    <w:semiHidden/>
    <w:rsid w:val="00900D76"/>
    <w:rPr>
      <w:sz w:val="24"/>
      <w:szCs w:val="24"/>
      <w:lang w:eastAsia="ja-JP"/>
    </w:rPr>
  </w:style>
  <w:style w:type="paragraph" w:styleId="CommentSubject">
    <w:name w:val="annotation subject"/>
    <w:basedOn w:val="CommentText"/>
    <w:next w:val="CommentText"/>
    <w:link w:val="CommentSubjectChar"/>
    <w:uiPriority w:val="99"/>
    <w:semiHidden/>
    <w:unhideWhenUsed/>
    <w:rsid w:val="00063206"/>
    <w:rPr>
      <w:b/>
      <w:bCs/>
      <w:sz w:val="20"/>
      <w:szCs w:val="20"/>
    </w:rPr>
  </w:style>
  <w:style w:type="character" w:customStyle="1" w:styleId="CommentSubjectChar">
    <w:name w:val="Comment Subject Char"/>
    <w:link w:val="CommentSubject"/>
    <w:uiPriority w:val="99"/>
    <w:semiHidden/>
    <w:rsid w:val="00063206"/>
    <w:rPr>
      <w:b/>
      <w:bCs/>
      <w:sz w:val="24"/>
      <w:szCs w:val="24"/>
      <w:lang w:eastAsia="ja-JP"/>
    </w:rPr>
  </w:style>
  <w:style w:type="paragraph" w:styleId="Header">
    <w:name w:val="header"/>
    <w:basedOn w:val="Normal"/>
    <w:link w:val="HeaderChar"/>
    <w:uiPriority w:val="99"/>
    <w:unhideWhenUsed/>
    <w:rsid w:val="000809FA"/>
    <w:pPr>
      <w:tabs>
        <w:tab w:val="center" w:pos="4320"/>
        <w:tab w:val="right" w:pos="8640"/>
      </w:tabs>
    </w:pPr>
  </w:style>
  <w:style w:type="character" w:customStyle="1" w:styleId="HeaderChar">
    <w:name w:val="Header Char"/>
    <w:link w:val="Header"/>
    <w:uiPriority w:val="99"/>
    <w:rsid w:val="000809FA"/>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5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50153"/>
    <w:rPr>
      <w:rFonts w:ascii="Lucida Grande" w:hAnsi="Lucida Grande" w:cs="Lucida Grande"/>
      <w:sz w:val="18"/>
      <w:szCs w:val="18"/>
    </w:rPr>
  </w:style>
  <w:style w:type="paragraph" w:styleId="ListParagraph">
    <w:name w:val="List Paragraph"/>
    <w:basedOn w:val="Normal"/>
    <w:uiPriority w:val="34"/>
    <w:qFormat/>
    <w:rsid w:val="00DC5A2A"/>
    <w:pPr>
      <w:spacing w:after="120" w:line="276" w:lineRule="auto"/>
      <w:ind w:left="720"/>
      <w:contextualSpacing/>
    </w:pPr>
    <w:rPr>
      <w:rFonts w:ascii="12 Sabon* Roman 05232" w:hAnsi="12 Sabon* Roman 05232"/>
      <w:sz w:val="20"/>
      <w:szCs w:val="20"/>
    </w:rPr>
  </w:style>
  <w:style w:type="character" w:styleId="Hyperlink">
    <w:name w:val="Hyperlink"/>
    <w:uiPriority w:val="99"/>
    <w:unhideWhenUsed/>
    <w:rsid w:val="00DC5A2A"/>
    <w:rPr>
      <w:color w:val="0000FF"/>
      <w:u w:val="single"/>
    </w:rPr>
  </w:style>
  <w:style w:type="character" w:styleId="FollowedHyperlink">
    <w:name w:val="FollowedHyperlink"/>
    <w:uiPriority w:val="99"/>
    <w:semiHidden/>
    <w:unhideWhenUsed/>
    <w:rsid w:val="006510AC"/>
    <w:rPr>
      <w:color w:val="800080"/>
      <w:u w:val="single"/>
    </w:rPr>
  </w:style>
  <w:style w:type="paragraph" w:customStyle="1" w:styleId="normal0">
    <w:name w:val="normal"/>
    <w:rsid w:val="006A46AC"/>
    <w:pPr>
      <w:widowControl w:val="0"/>
      <w:contextualSpacing/>
    </w:pPr>
    <w:rPr>
      <w:rFonts w:eastAsia="Cambria" w:cs="Cambria"/>
      <w:color w:val="000000"/>
      <w:sz w:val="24"/>
    </w:rPr>
  </w:style>
  <w:style w:type="paragraph" w:styleId="Footer">
    <w:name w:val="footer"/>
    <w:basedOn w:val="Normal"/>
    <w:link w:val="FooterChar"/>
    <w:uiPriority w:val="99"/>
    <w:unhideWhenUsed/>
    <w:rsid w:val="00D366F7"/>
    <w:pPr>
      <w:tabs>
        <w:tab w:val="center" w:pos="4320"/>
        <w:tab w:val="right" w:pos="8640"/>
      </w:tabs>
      <w:spacing w:after="0"/>
    </w:pPr>
    <w:rPr>
      <w:rFonts w:eastAsia="Cambria"/>
    </w:rPr>
  </w:style>
  <w:style w:type="character" w:customStyle="1" w:styleId="FooterChar">
    <w:name w:val="Footer Char"/>
    <w:link w:val="Footer"/>
    <w:uiPriority w:val="99"/>
    <w:rsid w:val="00D366F7"/>
    <w:rPr>
      <w:rFonts w:eastAsia="Cambria"/>
      <w:sz w:val="24"/>
      <w:szCs w:val="24"/>
      <w:lang w:eastAsia="ja-JP"/>
    </w:rPr>
  </w:style>
  <w:style w:type="paragraph" w:customStyle="1" w:styleId="FAQQuestion">
    <w:name w:val="FAQ Question"/>
    <w:basedOn w:val="ListParagraph"/>
    <w:qFormat/>
    <w:rsid w:val="00D366F7"/>
    <w:pPr>
      <w:numPr>
        <w:numId w:val="5"/>
      </w:numPr>
      <w:ind w:left="720"/>
    </w:pPr>
    <w:rPr>
      <w:rFonts w:ascii="12 Sabon* Bold 07232" w:hAnsi="12 Sabon* Bold 07232"/>
      <w:b/>
    </w:rPr>
  </w:style>
  <w:style w:type="character" w:styleId="CommentReference">
    <w:name w:val="annotation reference"/>
    <w:uiPriority w:val="99"/>
    <w:semiHidden/>
    <w:unhideWhenUsed/>
    <w:rsid w:val="00900D76"/>
    <w:rPr>
      <w:sz w:val="18"/>
      <w:szCs w:val="18"/>
    </w:rPr>
  </w:style>
  <w:style w:type="paragraph" w:styleId="CommentText">
    <w:name w:val="annotation text"/>
    <w:basedOn w:val="Normal"/>
    <w:link w:val="CommentTextChar"/>
    <w:uiPriority w:val="99"/>
    <w:semiHidden/>
    <w:unhideWhenUsed/>
    <w:rsid w:val="00900D76"/>
  </w:style>
  <w:style w:type="character" w:customStyle="1" w:styleId="CommentTextChar">
    <w:name w:val="Comment Text Char"/>
    <w:link w:val="CommentText"/>
    <w:uiPriority w:val="99"/>
    <w:semiHidden/>
    <w:rsid w:val="00900D76"/>
    <w:rPr>
      <w:sz w:val="24"/>
      <w:szCs w:val="24"/>
      <w:lang w:eastAsia="ja-JP"/>
    </w:rPr>
  </w:style>
  <w:style w:type="paragraph" w:styleId="CommentSubject">
    <w:name w:val="annotation subject"/>
    <w:basedOn w:val="CommentText"/>
    <w:next w:val="CommentText"/>
    <w:link w:val="CommentSubjectChar"/>
    <w:uiPriority w:val="99"/>
    <w:semiHidden/>
    <w:unhideWhenUsed/>
    <w:rsid w:val="00063206"/>
    <w:rPr>
      <w:b/>
      <w:bCs/>
      <w:sz w:val="20"/>
      <w:szCs w:val="20"/>
    </w:rPr>
  </w:style>
  <w:style w:type="character" w:customStyle="1" w:styleId="CommentSubjectChar">
    <w:name w:val="Comment Subject Char"/>
    <w:link w:val="CommentSubject"/>
    <w:uiPriority w:val="99"/>
    <w:semiHidden/>
    <w:rsid w:val="00063206"/>
    <w:rPr>
      <w:b/>
      <w:bCs/>
      <w:sz w:val="24"/>
      <w:szCs w:val="24"/>
      <w:lang w:eastAsia="ja-JP"/>
    </w:rPr>
  </w:style>
  <w:style w:type="paragraph" w:styleId="Header">
    <w:name w:val="header"/>
    <w:basedOn w:val="Normal"/>
    <w:link w:val="HeaderChar"/>
    <w:uiPriority w:val="99"/>
    <w:unhideWhenUsed/>
    <w:rsid w:val="000809FA"/>
    <w:pPr>
      <w:tabs>
        <w:tab w:val="center" w:pos="4320"/>
        <w:tab w:val="right" w:pos="8640"/>
      </w:tabs>
    </w:pPr>
  </w:style>
  <w:style w:type="character" w:customStyle="1" w:styleId="HeaderChar">
    <w:name w:val="Header Char"/>
    <w:link w:val="Header"/>
    <w:uiPriority w:val="99"/>
    <w:rsid w:val="000809F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7726">
      <w:bodyDiv w:val="1"/>
      <w:marLeft w:val="0"/>
      <w:marRight w:val="0"/>
      <w:marTop w:val="0"/>
      <w:marBottom w:val="0"/>
      <w:divBdr>
        <w:top w:val="none" w:sz="0" w:space="0" w:color="auto"/>
        <w:left w:val="none" w:sz="0" w:space="0" w:color="auto"/>
        <w:bottom w:val="none" w:sz="0" w:space="0" w:color="auto"/>
        <w:right w:val="none" w:sz="0" w:space="0" w:color="auto"/>
      </w:divBdr>
      <w:divsChild>
        <w:div w:id="211618367">
          <w:marLeft w:val="0"/>
          <w:marRight w:val="0"/>
          <w:marTop w:val="0"/>
          <w:marBottom w:val="0"/>
          <w:divBdr>
            <w:top w:val="none" w:sz="0" w:space="0" w:color="auto"/>
            <w:left w:val="none" w:sz="0" w:space="0" w:color="auto"/>
            <w:bottom w:val="none" w:sz="0" w:space="0" w:color="auto"/>
            <w:right w:val="none" w:sz="0" w:space="0" w:color="auto"/>
          </w:divBdr>
          <w:divsChild>
            <w:div w:id="45833869">
              <w:marLeft w:val="0"/>
              <w:marRight w:val="0"/>
              <w:marTop w:val="0"/>
              <w:marBottom w:val="0"/>
              <w:divBdr>
                <w:top w:val="none" w:sz="0" w:space="0" w:color="auto"/>
                <w:left w:val="none" w:sz="0" w:space="0" w:color="auto"/>
                <w:bottom w:val="none" w:sz="0" w:space="0" w:color="auto"/>
                <w:right w:val="none" w:sz="0" w:space="0" w:color="auto"/>
              </w:divBdr>
            </w:div>
            <w:div w:id="353844684">
              <w:marLeft w:val="0"/>
              <w:marRight w:val="0"/>
              <w:marTop w:val="0"/>
              <w:marBottom w:val="0"/>
              <w:divBdr>
                <w:top w:val="none" w:sz="0" w:space="0" w:color="auto"/>
                <w:left w:val="none" w:sz="0" w:space="0" w:color="auto"/>
                <w:bottom w:val="none" w:sz="0" w:space="0" w:color="auto"/>
                <w:right w:val="none" w:sz="0" w:space="0" w:color="auto"/>
              </w:divBdr>
            </w:div>
            <w:div w:id="374358494">
              <w:marLeft w:val="0"/>
              <w:marRight w:val="0"/>
              <w:marTop w:val="0"/>
              <w:marBottom w:val="0"/>
              <w:divBdr>
                <w:top w:val="none" w:sz="0" w:space="0" w:color="auto"/>
                <w:left w:val="none" w:sz="0" w:space="0" w:color="auto"/>
                <w:bottom w:val="none" w:sz="0" w:space="0" w:color="auto"/>
                <w:right w:val="none" w:sz="0" w:space="0" w:color="auto"/>
              </w:divBdr>
            </w:div>
            <w:div w:id="440608574">
              <w:marLeft w:val="0"/>
              <w:marRight w:val="0"/>
              <w:marTop w:val="0"/>
              <w:marBottom w:val="0"/>
              <w:divBdr>
                <w:top w:val="none" w:sz="0" w:space="0" w:color="auto"/>
                <w:left w:val="none" w:sz="0" w:space="0" w:color="auto"/>
                <w:bottom w:val="none" w:sz="0" w:space="0" w:color="auto"/>
                <w:right w:val="none" w:sz="0" w:space="0" w:color="auto"/>
              </w:divBdr>
            </w:div>
            <w:div w:id="1452093667">
              <w:marLeft w:val="0"/>
              <w:marRight w:val="0"/>
              <w:marTop w:val="0"/>
              <w:marBottom w:val="0"/>
              <w:divBdr>
                <w:top w:val="none" w:sz="0" w:space="0" w:color="auto"/>
                <w:left w:val="none" w:sz="0" w:space="0" w:color="auto"/>
                <w:bottom w:val="none" w:sz="0" w:space="0" w:color="auto"/>
                <w:right w:val="none" w:sz="0" w:space="0" w:color="auto"/>
              </w:divBdr>
            </w:div>
            <w:div w:id="1819615388">
              <w:marLeft w:val="0"/>
              <w:marRight w:val="0"/>
              <w:marTop w:val="0"/>
              <w:marBottom w:val="0"/>
              <w:divBdr>
                <w:top w:val="none" w:sz="0" w:space="0" w:color="auto"/>
                <w:left w:val="none" w:sz="0" w:space="0" w:color="auto"/>
                <w:bottom w:val="none" w:sz="0" w:space="0" w:color="auto"/>
                <w:right w:val="none" w:sz="0" w:space="0" w:color="auto"/>
              </w:divBdr>
            </w:div>
            <w:div w:id="2041738365">
              <w:marLeft w:val="0"/>
              <w:marRight w:val="0"/>
              <w:marTop w:val="0"/>
              <w:marBottom w:val="0"/>
              <w:divBdr>
                <w:top w:val="none" w:sz="0" w:space="0" w:color="auto"/>
                <w:left w:val="none" w:sz="0" w:space="0" w:color="auto"/>
                <w:bottom w:val="none" w:sz="0" w:space="0" w:color="auto"/>
                <w:right w:val="none" w:sz="0" w:space="0" w:color="auto"/>
              </w:divBdr>
            </w:div>
            <w:div w:id="2143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preview.com" TargetMode="External"/><Relationship Id="rId12" Type="http://schemas.openxmlformats.org/officeDocument/2006/relationships/hyperlink" Target="mailto:sir@sironline.com" TargetMode="External"/><Relationship Id="rId13" Type="http://schemas.openxmlformats.org/officeDocument/2006/relationships/hyperlink" Target="mailto:eugenhsu@dpreview.com" TargetMode="External"/><Relationship Id="rId14" Type="http://schemas.openxmlformats.org/officeDocument/2006/relationships/header" Target="head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pix2015.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C7DC-2FB3-C749-83B6-942DB6F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PIX 2015 Seattle Release Final</vt:lpstr>
    </vt:vector>
  </TitlesOfParts>
  <Manager/>
  <Company>S.I.R. Marketing Communications, Inc.</Company>
  <LinksUpToDate>false</LinksUpToDate>
  <CharactersWithSpaces>3011</CharactersWithSpaces>
  <SharedDoc>false</SharedDoc>
  <HyperlinkBase/>
  <HLinks>
    <vt:vector size="36" baseType="variant">
      <vt:variant>
        <vt:i4>3670019</vt:i4>
      </vt:variant>
      <vt:variant>
        <vt:i4>9</vt:i4>
      </vt:variant>
      <vt:variant>
        <vt:i4>0</vt:i4>
      </vt:variant>
      <vt:variant>
        <vt:i4>5</vt:i4>
      </vt:variant>
      <vt:variant>
        <vt:lpwstr>mailto:eugenhsu@dpreview.com</vt:lpwstr>
      </vt:variant>
      <vt:variant>
        <vt:lpwstr/>
      </vt:variant>
      <vt:variant>
        <vt:i4>917542</vt:i4>
      </vt:variant>
      <vt:variant>
        <vt:i4>6</vt:i4>
      </vt:variant>
      <vt:variant>
        <vt:i4>0</vt:i4>
      </vt:variant>
      <vt:variant>
        <vt:i4>5</vt:i4>
      </vt:variant>
      <vt:variant>
        <vt:lpwstr>mailto:sir@sironline.com</vt:lpwstr>
      </vt:variant>
      <vt:variant>
        <vt:lpwstr/>
      </vt:variant>
      <vt:variant>
        <vt:i4>2621563</vt:i4>
      </vt:variant>
      <vt:variant>
        <vt:i4>3</vt:i4>
      </vt:variant>
      <vt:variant>
        <vt:i4>0</vt:i4>
      </vt:variant>
      <vt:variant>
        <vt:i4>5</vt:i4>
      </vt:variant>
      <vt:variant>
        <vt:lpwstr>http://www.pix2015.com</vt:lpwstr>
      </vt:variant>
      <vt:variant>
        <vt:lpwstr/>
      </vt:variant>
      <vt:variant>
        <vt:i4>2621563</vt:i4>
      </vt:variant>
      <vt:variant>
        <vt:i4>0</vt:i4>
      </vt:variant>
      <vt:variant>
        <vt:i4>0</vt:i4>
      </vt:variant>
      <vt:variant>
        <vt:i4>5</vt:i4>
      </vt:variant>
      <vt:variant>
        <vt:lpwstr>http://www.pix2015.com</vt:lpwstr>
      </vt:variant>
      <vt:variant>
        <vt:lpwstr/>
      </vt:variant>
      <vt:variant>
        <vt:i4>1376260</vt:i4>
      </vt:variant>
      <vt:variant>
        <vt:i4>4994</vt:i4>
      </vt:variant>
      <vt:variant>
        <vt:i4>1025</vt:i4>
      </vt:variant>
      <vt:variant>
        <vt:i4>1</vt:i4>
      </vt:variant>
      <vt:variant>
        <vt:lpwstr>new-dpr-logo</vt:lpwstr>
      </vt:variant>
      <vt:variant>
        <vt:lpwstr/>
      </vt:variant>
      <vt:variant>
        <vt:i4>655374</vt:i4>
      </vt:variant>
      <vt:variant>
        <vt:i4>-1</vt:i4>
      </vt:variant>
      <vt:variant>
        <vt:i4>2049</vt:i4>
      </vt:variant>
      <vt:variant>
        <vt:i4>1</vt:i4>
      </vt:variant>
      <vt:variant>
        <vt:lpwstr>2015-DPReview-Awards-Logo-BW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 2015 Seattle Release Final</dc:title>
  <dc:subject/>
  <dc:creator>Steven I. Rosenbaum</dc:creator>
  <cp:keywords/>
  <dc:description/>
  <cp:lastModifiedBy>Mark Rosenbaum</cp:lastModifiedBy>
  <cp:revision>5</cp:revision>
  <cp:lastPrinted>2015-10-07T17:41:00Z</cp:lastPrinted>
  <dcterms:created xsi:type="dcterms:W3CDTF">2015-10-07T02:32:00Z</dcterms:created>
  <dcterms:modified xsi:type="dcterms:W3CDTF">2015-10-07T17:42:00Z</dcterms:modified>
  <cp:category/>
</cp:coreProperties>
</file>